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AF7265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</w:t>
      </w:r>
      <w:r w:rsidR="00BB35E8">
        <w:rPr>
          <w:b/>
          <w:sz w:val="28"/>
          <w:szCs w:val="28"/>
          <w:lang w:val="uk-UA"/>
        </w:rPr>
        <w:t xml:space="preserve">  </w:t>
      </w:r>
      <w:r w:rsidR="000F2ABF">
        <w:rPr>
          <w:b/>
          <w:sz w:val="28"/>
          <w:szCs w:val="28"/>
          <w:lang w:val="uk-UA"/>
        </w:rPr>
        <w:t>ШОСТА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B55A4C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F5571D">
        <w:rPr>
          <w:b/>
          <w:szCs w:val="24"/>
        </w:rPr>
        <w:t>09</w:t>
      </w:r>
      <w:r w:rsidR="00BB35E8">
        <w:rPr>
          <w:b/>
          <w:szCs w:val="24"/>
        </w:rPr>
        <w:t>.0</w:t>
      </w:r>
      <w:r w:rsidR="00906CC6">
        <w:rPr>
          <w:b/>
          <w:szCs w:val="24"/>
        </w:rPr>
        <w:t>8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</w:t>
      </w:r>
      <w:r w:rsidR="0079606C">
        <w:rPr>
          <w:b/>
          <w:szCs w:val="24"/>
        </w:rPr>
        <w:t xml:space="preserve">                </w:t>
      </w:r>
      <w:r w:rsidR="00B960C2" w:rsidRPr="004D304F">
        <w:rPr>
          <w:b/>
          <w:szCs w:val="24"/>
        </w:rPr>
        <w:t xml:space="preserve">                </w:t>
      </w:r>
      <w:r w:rsidR="00F5571D">
        <w:rPr>
          <w:b/>
          <w:szCs w:val="24"/>
        </w:rPr>
        <w:t xml:space="preserve">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F5571D">
        <w:rPr>
          <w:b/>
          <w:szCs w:val="24"/>
        </w:rPr>
        <w:t>3695</w:t>
      </w:r>
      <w:r w:rsidR="00D41BB7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AF7265">
        <w:rPr>
          <w:b/>
          <w:szCs w:val="24"/>
        </w:rPr>
        <w:t>4</w:t>
      </w:r>
      <w:r w:rsidR="000F2ABF">
        <w:rPr>
          <w:b/>
          <w:szCs w:val="24"/>
        </w:rPr>
        <w:t>6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FA5500" w:rsidRDefault="00FA5500" w:rsidP="00FA5500">
      <w:pPr>
        <w:ind w:firstLine="567"/>
        <w:rPr>
          <w:lang w:val="uk-UA"/>
        </w:rPr>
      </w:pPr>
      <w:r w:rsidRPr="00E42D2B">
        <w:rPr>
          <w:lang w:val="uk-UA"/>
        </w:rPr>
        <w:t xml:space="preserve">Відповідно до повідомлення Державної казначейської служби України № </w:t>
      </w:r>
      <w:r w:rsidR="002723CC">
        <w:rPr>
          <w:lang w:val="uk-UA"/>
        </w:rPr>
        <w:t>32</w:t>
      </w:r>
      <w:r w:rsidRPr="00E42D2B">
        <w:rPr>
          <w:lang w:val="uk-UA"/>
        </w:rPr>
        <w:t xml:space="preserve"> від </w:t>
      </w:r>
      <w:r w:rsidR="002723CC">
        <w:rPr>
          <w:lang w:val="uk-UA"/>
        </w:rPr>
        <w:t>24.07</w:t>
      </w:r>
      <w:r w:rsidRPr="00E42D2B">
        <w:rPr>
          <w:lang w:val="uk-UA"/>
        </w:rPr>
        <w:t>.2023 р про зміни до річного розпису асигнувань державного бюджету на 2023 рік</w:t>
      </w:r>
      <w:r w:rsidR="007F0CFE">
        <w:rPr>
          <w:snapToGrid w:val="0"/>
          <w:lang w:val="uk-UA"/>
        </w:rPr>
        <w:t>,</w:t>
      </w:r>
      <w:r w:rsidR="00A23F3B">
        <w:rPr>
          <w:snapToGrid w:val="0"/>
          <w:lang w:val="uk-UA"/>
        </w:rPr>
        <w:t xml:space="preserve"> </w:t>
      </w:r>
      <w:r w:rsidR="00923F41">
        <w:rPr>
          <w:snapToGrid w:val="0"/>
          <w:lang w:val="uk-UA"/>
        </w:rPr>
        <w:t xml:space="preserve">наказу Київської обласної державної адміністрації (Київської обласної військової адміністрації) </w:t>
      </w:r>
      <w:r w:rsidR="006D6BBF">
        <w:rPr>
          <w:snapToGrid w:val="0"/>
          <w:lang w:val="uk-UA"/>
        </w:rPr>
        <w:t xml:space="preserve">від 09 серпня 2023 р. №222, </w:t>
      </w:r>
      <w:r>
        <w:rPr>
          <w:lang w:val="uk-UA"/>
        </w:rPr>
        <w:t xml:space="preserve">згідно звернень </w:t>
      </w:r>
      <w:r w:rsidR="008A1F2C">
        <w:rPr>
          <w:lang w:val="uk-UA"/>
        </w:rPr>
        <w:t>командирів військових частин щодо матері</w:t>
      </w:r>
      <w:r w:rsidR="00190E25">
        <w:rPr>
          <w:lang w:val="uk-UA"/>
        </w:rPr>
        <w:t xml:space="preserve">ально-технічного забезпечення, начальника  </w:t>
      </w:r>
      <w:r w:rsidR="00190E25" w:rsidRPr="003E0FE7">
        <w:rPr>
          <w:lang w:val="uk-UA"/>
        </w:rPr>
        <w:t xml:space="preserve">Головного сервісного центру МВС в особі регіонального сервісного центра ГСЦ МВС в Київській області </w:t>
      </w:r>
      <w:r w:rsidR="00190E25">
        <w:rPr>
          <w:lang w:val="uk-UA"/>
        </w:rPr>
        <w:t>(філія ГСЦ МВС)</w:t>
      </w:r>
      <w:r w:rsidR="00D50197">
        <w:rPr>
          <w:lang w:val="uk-UA"/>
        </w:rPr>
        <w:t xml:space="preserve"> щодо </w:t>
      </w:r>
      <w:r w:rsidR="0062322D">
        <w:rPr>
          <w:lang w:val="uk-UA"/>
        </w:rPr>
        <w:t xml:space="preserve">деталізації напрямку </w:t>
      </w:r>
      <w:r w:rsidR="004D2F8B">
        <w:rPr>
          <w:lang w:val="uk-UA"/>
        </w:rPr>
        <w:t>використан</w:t>
      </w:r>
      <w:r w:rsidR="0062322D">
        <w:rPr>
          <w:lang w:val="uk-UA"/>
        </w:rPr>
        <w:t>ня субвенції,</w:t>
      </w:r>
      <w:r w:rsidR="00190E25">
        <w:rPr>
          <w:lang w:val="uk-UA"/>
        </w:rPr>
        <w:t xml:space="preserve"> </w:t>
      </w:r>
      <w:r w:rsidR="00C87E03">
        <w:rPr>
          <w:lang w:val="uk-UA"/>
        </w:rPr>
        <w:t xml:space="preserve">згідно </w:t>
      </w:r>
      <w:r w:rsidR="00995371">
        <w:rPr>
          <w:lang w:val="uk-UA"/>
        </w:rPr>
        <w:t xml:space="preserve">звернень </w:t>
      </w:r>
      <w:r w:rsidR="006D6BBF">
        <w:rPr>
          <w:lang w:val="uk-UA"/>
        </w:rPr>
        <w:t xml:space="preserve">головних розпорядників та одержувачів бюджетних коштів,  і  пропозицій постійної комісії з питань планування, бюджету, фінансів та податкової політики </w:t>
      </w:r>
      <w:r w:rsidR="00923F41">
        <w:rPr>
          <w:lang w:val="uk-UA"/>
        </w:rPr>
        <w:t>та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</w:t>
      </w:r>
      <w:r w:rsidR="00B91008">
        <w:rPr>
          <w:lang w:val="uk-UA"/>
        </w:rPr>
        <w:t>єктів критичної інфраструктури,</w:t>
      </w:r>
      <w:r>
        <w:rPr>
          <w:lang w:val="uk-UA"/>
        </w:rPr>
        <w:t xml:space="preserve"> відповідно до Закону України «Про Державний бюджет України на 2023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FA5500" w:rsidRPr="004D304F" w:rsidRDefault="00FA5500" w:rsidP="00FA5500">
      <w:pPr>
        <w:ind w:firstLine="567"/>
        <w:rPr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C26569" w:rsidRPr="0096262A" w:rsidRDefault="00C26569" w:rsidP="00C26569">
      <w:pPr>
        <w:rPr>
          <w:b/>
          <w:lang w:val="uk-UA"/>
        </w:rPr>
      </w:pPr>
    </w:p>
    <w:p w:rsidR="00C26569" w:rsidRPr="00154813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>Внести наступні зміни до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» (із змінами, внесеними рішеннями міської ради: від 25.01.2023р. № 3326-40-VIIІ (позачергове засідання), від 01.03.2023 № 3384-41-</w:t>
      </w:r>
      <w:r w:rsidRPr="00154813">
        <w:rPr>
          <w:lang w:val="en-US"/>
        </w:rPr>
        <w:t>VIII</w:t>
      </w:r>
      <w:r w:rsidRPr="00154813">
        <w:t xml:space="preserve"> (позачергове засідання), від 22.03.2023р. № 3449-42-</w:t>
      </w:r>
      <w:r w:rsidRPr="00154813">
        <w:rPr>
          <w:lang w:val="en-US"/>
        </w:rPr>
        <w:t>VIII</w:t>
      </w:r>
      <w:r w:rsidRPr="00154813">
        <w:t xml:space="preserve"> (позачергове засідання), від 12.04.2023 №3479-43-</w:t>
      </w:r>
      <w:r w:rsidRPr="00154813">
        <w:rPr>
          <w:lang w:val="en-US"/>
        </w:rPr>
        <w:t>VIII</w:t>
      </w:r>
      <w:r w:rsidRPr="00154813">
        <w:t xml:space="preserve"> (позачергове засідання)</w:t>
      </w:r>
      <w:r>
        <w:t>,</w:t>
      </w:r>
      <w:r w:rsidR="00035AFC">
        <w:t xml:space="preserve"> від 01.06.2023р</w:t>
      </w:r>
      <w:r>
        <w:t xml:space="preserve"> №3494-44-</w:t>
      </w:r>
      <w:r>
        <w:rPr>
          <w:lang w:val="en-US"/>
        </w:rPr>
        <w:t>VIII</w:t>
      </w:r>
      <w:r>
        <w:t xml:space="preserve"> (позачергове засідання),</w:t>
      </w:r>
      <w:r w:rsidR="00035AFC">
        <w:t xml:space="preserve"> </w:t>
      </w:r>
      <w:r w:rsidR="00020B7D">
        <w:t xml:space="preserve"> від 11.07.2023 </w:t>
      </w:r>
      <w:r w:rsidR="00035AFC">
        <w:t>№ 3654-45-</w:t>
      </w:r>
      <w:r w:rsidR="00035AFC">
        <w:rPr>
          <w:lang w:val="en-US"/>
        </w:rPr>
        <w:t>VIII</w:t>
      </w:r>
      <w:r w:rsidR="00035AFC" w:rsidRPr="00035AFC">
        <w:t xml:space="preserve"> д 11.07.2023</w:t>
      </w:r>
      <w:r w:rsidR="00020B7D">
        <w:t xml:space="preserve"> (позачергове засідання)</w:t>
      </w:r>
      <w:r w:rsidR="00035AFC" w:rsidRPr="00035AFC">
        <w:t xml:space="preserve"> </w:t>
      </w:r>
      <w:r w:rsidRPr="00154813">
        <w:t>:</w:t>
      </w:r>
    </w:p>
    <w:p w:rsidR="00C26569" w:rsidRPr="006C211B" w:rsidRDefault="00C26569" w:rsidP="00C26569">
      <w:pPr>
        <w:rPr>
          <w:sz w:val="10"/>
          <w:szCs w:val="10"/>
          <w:lang w:val="uk-UA"/>
        </w:rPr>
      </w:pPr>
    </w:p>
    <w:p w:rsidR="00395D66" w:rsidRPr="00E37B57" w:rsidRDefault="004E09A3" w:rsidP="00395D66">
      <w:pPr>
        <w:pStyle w:val="af1"/>
        <w:ind w:left="0" w:firstLine="567"/>
        <w:jc w:val="both"/>
      </w:pPr>
      <w:r w:rsidRPr="005C3D57">
        <w:rPr>
          <w:b/>
          <w:color w:val="FF0000"/>
        </w:rPr>
        <w:t xml:space="preserve"> </w:t>
      </w:r>
      <w:r w:rsidR="00395D66" w:rsidRPr="00E37B57">
        <w:rPr>
          <w:b/>
        </w:rPr>
        <w:t>1.1</w:t>
      </w:r>
      <w:r w:rsidR="00395D66" w:rsidRPr="00E37B57">
        <w:t xml:space="preserve"> у абзаці 1 пункту 1 цифри замінити  «1 149 799 401,84», «914 353 396,71», «235 446 005,13» на «1 357 462 335,84», «925 442 796,71», «432 019 539,13».</w:t>
      </w:r>
    </w:p>
    <w:p w:rsidR="004E09A3" w:rsidRPr="006038A5" w:rsidRDefault="004E09A3" w:rsidP="004E09A3">
      <w:pPr>
        <w:ind w:firstLine="284"/>
        <w:rPr>
          <w:lang w:val="uk-UA"/>
        </w:rPr>
      </w:pPr>
      <w:r w:rsidRPr="005C3D57">
        <w:rPr>
          <w:b/>
          <w:color w:val="FF0000"/>
          <w:lang w:val="uk-UA"/>
        </w:rPr>
        <w:t xml:space="preserve">   </w:t>
      </w:r>
      <w:r w:rsidRPr="00EB7606">
        <w:rPr>
          <w:b/>
          <w:lang w:val="uk-UA"/>
        </w:rPr>
        <w:t>1.2</w:t>
      </w:r>
      <w:r w:rsidRPr="00EB7606">
        <w:rPr>
          <w:lang w:val="uk-UA"/>
        </w:rPr>
        <w:t xml:space="preserve"> у абзаці 2 пункту 1 цифри замінити </w:t>
      </w:r>
      <w:r w:rsidRPr="006038A5">
        <w:rPr>
          <w:lang w:val="uk-UA"/>
        </w:rPr>
        <w:t>«1 230 766 096,99», «841 173 888,76», «389 592 208,23»</w:t>
      </w:r>
      <w:r w:rsidR="00D31EA7">
        <w:rPr>
          <w:lang w:val="uk-UA"/>
        </w:rPr>
        <w:t xml:space="preserve"> на «</w:t>
      </w:r>
      <w:r w:rsidR="005D2155">
        <w:rPr>
          <w:lang w:val="uk-UA"/>
        </w:rPr>
        <w:t>1 440 076 881,99</w:t>
      </w:r>
      <w:r w:rsidR="00D31EA7">
        <w:rPr>
          <w:lang w:val="uk-UA"/>
        </w:rPr>
        <w:t>», «</w:t>
      </w:r>
      <w:r w:rsidR="005D2155">
        <w:rPr>
          <w:lang w:val="uk-UA"/>
        </w:rPr>
        <w:t>843 049 639,76</w:t>
      </w:r>
      <w:r w:rsidR="00D31EA7">
        <w:rPr>
          <w:lang w:val="uk-UA"/>
        </w:rPr>
        <w:t>», «</w:t>
      </w:r>
      <w:r w:rsidR="00DF702D">
        <w:rPr>
          <w:lang w:val="uk-UA"/>
        </w:rPr>
        <w:t>597 027 242,23</w:t>
      </w:r>
      <w:r w:rsidR="00D31EA7">
        <w:rPr>
          <w:lang w:val="uk-UA"/>
        </w:rPr>
        <w:t>»</w:t>
      </w:r>
      <w:r w:rsidRPr="006038A5">
        <w:rPr>
          <w:lang w:val="uk-UA"/>
        </w:rPr>
        <w:t>.</w:t>
      </w:r>
    </w:p>
    <w:p w:rsidR="004E09A3" w:rsidRDefault="004E09A3" w:rsidP="004E09A3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>
        <w:rPr>
          <w:lang w:val="uk-UA"/>
        </w:rPr>
        <w:t>1,</w:t>
      </w:r>
      <w:r w:rsidRPr="002214B6">
        <w:t>2,</w:t>
      </w:r>
      <w:r>
        <w:rPr>
          <w:lang w:val="uk-UA"/>
        </w:rPr>
        <w:t xml:space="preserve">3,5,6,7 </w:t>
      </w:r>
      <w:r w:rsidRPr="003216F9">
        <w:rPr>
          <w:lang w:val="uk-UA"/>
        </w:rPr>
        <w:t>до цього рішення у но</w:t>
      </w:r>
      <w:r>
        <w:rPr>
          <w:lang w:val="uk-UA"/>
        </w:rPr>
        <w:t>вій редакції з урахуванням змін.</w:t>
      </w:r>
    </w:p>
    <w:p w:rsidR="00C26569" w:rsidRDefault="00C26569" w:rsidP="00794AAF">
      <w:pPr>
        <w:jc w:val="center"/>
        <w:rPr>
          <w:b/>
          <w:i/>
          <w:sz w:val="28"/>
          <w:szCs w:val="28"/>
          <w:lang w:val="uk-UA"/>
        </w:rPr>
      </w:pPr>
    </w:p>
    <w:p w:rsidR="00C26569" w:rsidRDefault="00C26569" w:rsidP="00794AAF">
      <w:pPr>
        <w:jc w:val="center"/>
        <w:rPr>
          <w:b/>
          <w:i/>
          <w:sz w:val="28"/>
          <w:szCs w:val="28"/>
          <w:lang w:val="uk-UA"/>
        </w:rPr>
      </w:pPr>
    </w:p>
    <w:p w:rsidR="00C26569" w:rsidRDefault="00C26569" w:rsidP="00794AAF">
      <w:pPr>
        <w:jc w:val="center"/>
        <w:rPr>
          <w:b/>
          <w:i/>
          <w:sz w:val="28"/>
          <w:szCs w:val="28"/>
          <w:lang w:val="uk-UA"/>
        </w:rPr>
      </w:pPr>
    </w:p>
    <w:p w:rsidR="00F02CB2" w:rsidRDefault="00F02CB2" w:rsidP="00794AAF">
      <w:pPr>
        <w:jc w:val="center"/>
        <w:rPr>
          <w:b/>
          <w:i/>
          <w:sz w:val="28"/>
          <w:szCs w:val="28"/>
          <w:lang w:val="uk-UA"/>
        </w:rPr>
      </w:pPr>
    </w:p>
    <w:p w:rsidR="00794AAF" w:rsidRDefault="00794AAF" w:rsidP="00794AA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Доходи</w:t>
      </w:r>
    </w:p>
    <w:p w:rsidR="00C94722" w:rsidRDefault="00C94722" w:rsidP="00794AA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510E74" w:rsidRPr="00510E74" w:rsidRDefault="00510E74" w:rsidP="00794AAF">
      <w:pPr>
        <w:jc w:val="center"/>
        <w:rPr>
          <w:b/>
          <w:i/>
          <w:sz w:val="10"/>
          <w:szCs w:val="10"/>
          <w:lang w:val="uk-UA"/>
        </w:rPr>
      </w:pPr>
    </w:p>
    <w:p w:rsidR="00D56370" w:rsidRPr="005D2155" w:rsidRDefault="00D56370" w:rsidP="00D56370">
      <w:pPr>
        <w:ind w:firstLine="851"/>
        <w:rPr>
          <w:b/>
          <w:sz w:val="10"/>
          <w:szCs w:val="10"/>
          <w:lang w:val="uk-UA"/>
        </w:rPr>
      </w:pPr>
    </w:p>
    <w:p w:rsidR="00D56370" w:rsidRPr="00A90096" w:rsidRDefault="00D56370" w:rsidP="00D56370">
      <w:pPr>
        <w:ind w:firstLine="567"/>
        <w:rPr>
          <w:b/>
          <w:lang w:val="uk-UA"/>
        </w:rPr>
      </w:pPr>
      <w:r w:rsidRPr="00A90096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5D2155">
        <w:rPr>
          <w:b/>
          <w:shd w:val="clear" w:color="auto" w:fill="FFFFFF"/>
          <w:lang w:val="uk-UA"/>
        </w:rPr>
        <w:t>Закон</w:t>
      </w:r>
      <w:r w:rsidRPr="00A90096">
        <w:rPr>
          <w:b/>
          <w:shd w:val="clear" w:color="auto" w:fill="FFFFFF"/>
          <w:lang w:val="uk-UA"/>
        </w:rPr>
        <w:t>у</w:t>
      </w:r>
      <w:r w:rsidRPr="005D2155">
        <w:rPr>
          <w:b/>
          <w:shd w:val="clear" w:color="auto" w:fill="FFFFFF"/>
          <w:lang w:val="uk-UA"/>
        </w:rPr>
        <w:t xml:space="preserve">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D56370">
        <w:rPr>
          <w:b/>
          <w:shd w:val="clear" w:color="auto" w:fill="FFFFFF"/>
          <w:lang w:val="en-US"/>
        </w:rPr>
        <w:t> </w:t>
      </w:r>
      <w:r w:rsidRPr="005D2155">
        <w:rPr>
          <w:b/>
          <w:shd w:val="clear" w:color="auto" w:fill="FFFFFF"/>
          <w:lang w:val="uk-UA"/>
        </w:rPr>
        <w:t xml:space="preserve"> від 03.03.2022 року № 2118-</w:t>
      </w:r>
      <w:r w:rsidRPr="00D56370">
        <w:rPr>
          <w:b/>
          <w:shd w:val="clear" w:color="auto" w:fill="FFFFFF"/>
          <w:lang w:val="en-US"/>
        </w:rPr>
        <w:t>IX</w:t>
      </w:r>
      <w:r w:rsidRPr="00A90096">
        <w:rPr>
          <w:b/>
          <w:shd w:val="clear" w:color="auto" w:fill="FFFFFF"/>
          <w:lang w:val="uk-UA"/>
        </w:rPr>
        <w:t xml:space="preserve">, наказу Міністерства фінансів України «Про внесення змін до Класифікації доходів бюджету» від 27.07.2023 року №410 </w:t>
      </w:r>
      <w:r w:rsidRPr="00A90096">
        <w:rPr>
          <w:b/>
          <w:lang w:val="uk-UA"/>
        </w:rPr>
        <w:t xml:space="preserve"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01.08.2023 року від 07.08.2023 року № 01-15/02-217 </w:t>
      </w:r>
      <w:r w:rsidRPr="00A90096">
        <w:rPr>
          <w:b/>
          <w:shd w:val="clear" w:color="auto" w:fill="FFFFFF"/>
          <w:lang w:val="uk-UA"/>
        </w:rPr>
        <w:t>внести зміни до дохідної частини</w:t>
      </w:r>
      <w:r w:rsidRPr="00A90096">
        <w:rPr>
          <w:b/>
          <w:lang w:val="uk-UA"/>
        </w:rPr>
        <w:t xml:space="preserve"> загального фонду місцевого бюджету Бучанської міської територіальної громади за підсумками семи місяців 2023 року на суму + 4 089 400,00 грн, а саме:</w:t>
      </w:r>
    </w:p>
    <w:p w:rsidR="00D56370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11010100 «</w:t>
      </w:r>
      <w:r w:rsidRPr="00A90096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A90096">
        <w:t>» на загальну суму +9 000 000,00 грн, а саме: серпень  +1 000 000,00 грн,  вересень + 2 00</w:t>
      </w:r>
      <w:r w:rsidRPr="00D56370">
        <w:rPr>
          <w:lang w:val="ru-RU"/>
        </w:rPr>
        <w:t>0 000</w:t>
      </w:r>
      <w:r w:rsidRPr="00A90096">
        <w:t xml:space="preserve">,00 грн, жовтень +2 000 000,00 грн, листопад +2 000 000,00 грн, грудень +2 000 000,00 грн; </w:t>
      </w:r>
    </w:p>
    <w:p w:rsidR="004E0031" w:rsidRPr="00F132AB" w:rsidRDefault="004E0031" w:rsidP="00F02131">
      <w:pPr>
        <w:pStyle w:val="15"/>
        <w:tabs>
          <w:tab w:val="left" w:pos="1134"/>
        </w:tabs>
        <w:ind w:left="0" w:firstLine="567"/>
        <w:rPr>
          <w:sz w:val="4"/>
          <w:szCs w:val="4"/>
        </w:rPr>
      </w:pPr>
    </w:p>
    <w:p w:rsidR="00D56370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11010200 «Податок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агентами» на загальну суму -15</w:t>
      </w:r>
      <w:r w:rsidRPr="00A90096">
        <w:rPr>
          <w:lang w:val="en-US"/>
        </w:rPr>
        <w:t> </w:t>
      </w:r>
      <w:r w:rsidRPr="00A90096">
        <w:t>20</w:t>
      </w:r>
      <w:r w:rsidRPr="00D56370">
        <w:rPr>
          <w:lang w:val="ru-RU"/>
        </w:rPr>
        <w:t>0 000</w:t>
      </w:r>
      <w:r w:rsidRPr="00A90096">
        <w:t>,00 грн, а саме: серпень  -3 200 000,00 грн, вересень -3 000 000,00 грн, жовтень -3 000 000,00 грн, -3 000 000,00 грн, листопад, грудень +3 000 000,00 грн;</w:t>
      </w:r>
    </w:p>
    <w:p w:rsidR="004E0031" w:rsidRPr="00F132AB" w:rsidRDefault="004E0031" w:rsidP="00F02131">
      <w:pPr>
        <w:pStyle w:val="15"/>
        <w:tabs>
          <w:tab w:val="left" w:pos="1134"/>
        </w:tabs>
        <w:ind w:left="0" w:firstLine="567"/>
        <w:rPr>
          <w:sz w:val="4"/>
          <w:szCs w:val="4"/>
        </w:rPr>
      </w:pPr>
    </w:p>
    <w:p w:rsidR="00D56370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+500 000,00 грн, а саме: серпень  +500 000,00 грн;</w:t>
      </w:r>
    </w:p>
    <w:p w:rsidR="004E0031" w:rsidRPr="00F132AB" w:rsidRDefault="004E0031" w:rsidP="00F02131">
      <w:pPr>
        <w:pStyle w:val="15"/>
        <w:tabs>
          <w:tab w:val="left" w:pos="1134"/>
        </w:tabs>
        <w:ind w:left="0" w:firstLine="567"/>
        <w:rPr>
          <w:sz w:val="4"/>
          <w:szCs w:val="4"/>
        </w:rPr>
      </w:pPr>
    </w:p>
    <w:p w:rsidR="00D56370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11010500 «Податок на доходи фізичних осіб, що сплачується фізичними особами за результатами річного декларування» на загальну суму +500 000,00 грн, а саме: серпень  +500 000,00 грн;</w:t>
      </w:r>
    </w:p>
    <w:p w:rsidR="00565D5E" w:rsidRPr="00F132AB" w:rsidRDefault="00565D5E" w:rsidP="00F02131">
      <w:pPr>
        <w:pStyle w:val="15"/>
        <w:tabs>
          <w:tab w:val="left" w:pos="1134"/>
        </w:tabs>
        <w:ind w:left="0" w:firstLine="567"/>
        <w:rPr>
          <w:sz w:val="4"/>
          <w:szCs w:val="4"/>
        </w:rPr>
      </w:pPr>
    </w:p>
    <w:p w:rsidR="00D56370" w:rsidRDefault="00D56370" w:rsidP="00F02131">
      <w:pPr>
        <w:ind w:firstLine="567"/>
        <w:rPr>
          <w:lang w:val="uk-UA"/>
        </w:rPr>
      </w:pPr>
      <w:r w:rsidRPr="00A90096">
        <w:rPr>
          <w:lang w:val="uk-UA"/>
        </w:rPr>
        <w:t>по КБКД 11011200 «Податок на доходи фізичних осіб із доходів спеціалістів резидента Дія Сіті» на загальну суму +120 000,00 грн, а саме: серпень  +120 000,00 грн;</w:t>
      </w:r>
    </w:p>
    <w:p w:rsidR="00F132AB" w:rsidRPr="00F132AB" w:rsidRDefault="00F132AB" w:rsidP="00F02131">
      <w:pPr>
        <w:ind w:firstLine="567"/>
        <w:rPr>
          <w:sz w:val="4"/>
          <w:szCs w:val="4"/>
          <w:lang w:val="uk-UA"/>
        </w:rPr>
      </w:pPr>
    </w:p>
    <w:p w:rsidR="00D56370" w:rsidRDefault="00D56370" w:rsidP="00F02131">
      <w:pPr>
        <w:ind w:firstLine="567"/>
        <w:rPr>
          <w:lang w:val="uk-UA"/>
        </w:rPr>
      </w:pPr>
      <w:r w:rsidRPr="00A90096">
        <w:rPr>
          <w:lang w:val="uk-UA"/>
        </w:rPr>
        <w:t>по КБКД 11011400 «Податок на доходи фізичних осіб у вигляді мінімального податкового зобов’язання, що підлягає сплаті фізичними особами, які здійснюють підприємницьку діяльність» на загальну суму -1 000,00 грн, а саме: серпень  -1 000,00 грн;</w:t>
      </w:r>
    </w:p>
    <w:p w:rsidR="00F132AB" w:rsidRPr="00F132AB" w:rsidRDefault="00F132AB" w:rsidP="00F02131">
      <w:pPr>
        <w:ind w:firstLine="567"/>
        <w:rPr>
          <w:sz w:val="4"/>
          <w:szCs w:val="4"/>
          <w:lang w:val="uk-UA"/>
        </w:rPr>
      </w:pPr>
    </w:p>
    <w:p w:rsidR="00D56370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11020200 «Податок на прибуток підприємств та фінансових установ комунальної власності» на загальну суму +70 000,00 грн, а саме: серпень  +30 000,00 грн, вересень + 40 000,00 грн;</w:t>
      </w:r>
    </w:p>
    <w:p w:rsidR="00F132AB" w:rsidRPr="00F132AB" w:rsidRDefault="00F132AB" w:rsidP="00F02131">
      <w:pPr>
        <w:pStyle w:val="15"/>
        <w:tabs>
          <w:tab w:val="left" w:pos="1134"/>
        </w:tabs>
        <w:ind w:left="0" w:firstLine="567"/>
        <w:rPr>
          <w:sz w:val="4"/>
          <w:szCs w:val="4"/>
        </w:rPr>
      </w:pPr>
    </w:p>
    <w:p w:rsidR="00D56370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13010100 «Рентна плата за спеціальне використання лісових ресурсів в частині деревини, заготовленої в порядку рубок головного користування» на загальну суму +40 000,00 грн, а саме: серпень  +40 000,00 грн;</w:t>
      </w:r>
    </w:p>
    <w:p w:rsidR="00F132AB" w:rsidRPr="00F132AB" w:rsidRDefault="00F132AB" w:rsidP="00F02131">
      <w:pPr>
        <w:pStyle w:val="15"/>
        <w:tabs>
          <w:tab w:val="left" w:pos="1134"/>
        </w:tabs>
        <w:ind w:left="0" w:firstLine="567"/>
        <w:rPr>
          <w:sz w:val="4"/>
          <w:szCs w:val="4"/>
        </w:rPr>
      </w:pPr>
    </w:p>
    <w:p w:rsidR="00D56370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рубок» на загальну суму +40 000,00 грн, а саме: серпень  +40 000,00 грн;</w:t>
      </w:r>
    </w:p>
    <w:p w:rsidR="00F132AB" w:rsidRPr="00F132AB" w:rsidRDefault="00F132AB" w:rsidP="00F02131">
      <w:pPr>
        <w:pStyle w:val="15"/>
        <w:tabs>
          <w:tab w:val="left" w:pos="1134"/>
        </w:tabs>
        <w:ind w:left="0" w:firstLine="567"/>
        <w:rPr>
          <w:sz w:val="4"/>
          <w:szCs w:val="4"/>
        </w:rPr>
      </w:pPr>
    </w:p>
    <w:p w:rsidR="00D56370" w:rsidRDefault="00D56370" w:rsidP="00F02131">
      <w:pPr>
        <w:ind w:firstLine="567"/>
        <w:rPr>
          <w:lang w:val="uk-UA"/>
        </w:rPr>
      </w:pPr>
      <w:r w:rsidRPr="00A90096">
        <w:rPr>
          <w:lang w:val="uk-UA"/>
        </w:rPr>
        <w:t>по КБКД 13030100 «Рентна плата за користування надрами для видобування інших корисних копалин загальнодержавного значення» на загальну суму +10 000,00 грн, а саме: серпень  +10 000,00 грн;</w:t>
      </w:r>
    </w:p>
    <w:p w:rsidR="00F132AB" w:rsidRPr="00F132AB" w:rsidRDefault="00F132AB" w:rsidP="00F02131">
      <w:pPr>
        <w:ind w:firstLine="567"/>
        <w:rPr>
          <w:sz w:val="4"/>
          <w:szCs w:val="4"/>
          <w:lang w:val="uk-UA"/>
        </w:rPr>
      </w:pPr>
    </w:p>
    <w:p w:rsidR="00D56370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14021900 «Пальне» (Акцизний податок з вироблених в Україні підакцизних товарів (продукції)) на загальну суму +1 000 000,00 грн, а саме: серпень  +1 000 000,00 грн;</w:t>
      </w:r>
    </w:p>
    <w:p w:rsidR="001D1001" w:rsidRPr="001D1001" w:rsidRDefault="001D1001" w:rsidP="00F02131">
      <w:pPr>
        <w:pStyle w:val="15"/>
        <w:tabs>
          <w:tab w:val="left" w:pos="1134"/>
        </w:tabs>
        <w:ind w:left="0" w:firstLine="567"/>
        <w:rPr>
          <w:sz w:val="4"/>
          <w:szCs w:val="4"/>
        </w:rPr>
      </w:pPr>
    </w:p>
    <w:p w:rsidR="00D56370" w:rsidRPr="00A90096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14031900 «</w:t>
      </w:r>
      <w:r w:rsidRPr="00A90096">
        <w:rPr>
          <w:shd w:val="clear" w:color="auto" w:fill="FFFFFF"/>
        </w:rPr>
        <w:t>Пальне</w:t>
      </w:r>
      <w:r w:rsidRPr="00A90096">
        <w:t>» (</w:t>
      </w:r>
      <w:r w:rsidRPr="00A90096">
        <w:rPr>
          <w:shd w:val="clear" w:color="auto" w:fill="FFFFFF"/>
        </w:rPr>
        <w:t>Акцизний податок з ввезених на митну територію України підакцизних товарів (продукції))</w:t>
      </w:r>
      <w:r w:rsidRPr="00A90096">
        <w:t xml:space="preserve"> на загальну суму +2 500 000,00 грн, а саме: серпень  +500 000,00 грн,  вересень + 500 000,00 грн, жовтень +500 000,00 грн, листопад +500 000,00 грн, грудень +500 000,00 грн; </w:t>
      </w:r>
    </w:p>
    <w:p w:rsidR="00D56370" w:rsidRPr="00A90096" w:rsidRDefault="00D56370" w:rsidP="00F02131">
      <w:pPr>
        <w:pStyle w:val="15"/>
        <w:tabs>
          <w:tab w:val="left" w:pos="1134"/>
        </w:tabs>
        <w:ind w:left="0" w:firstLine="567"/>
      </w:pPr>
      <w:r w:rsidRPr="00A90096">
        <w:lastRenderedPageBreak/>
        <w:t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+2 500 000,00 грн, а саме: серпень  +500 000,00 грн,  вересень + 500 000,00 грн, жовтень +500 000,00 грн, листопад +500 000,00 грн, грудень +500 000,00 грн;</w:t>
      </w:r>
    </w:p>
    <w:p w:rsidR="00D56370" w:rsidRPr="00A90096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на загальну суму +1 000 000,00 грн, а саме: серпень  +1 000 000,00 грн;</w:t>
      </w:r>
    </w:p>
    <w:p w:rsidR="00D56370" w:rsidRPr="00A90096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18010600 «Орендна плата з юридичних осіб» на загальну суму +2 000 000,00 грн, а саме: листопад +1 000 000,00 грн, грудень +1 000 000,00 грн;</w:t>
      </w:r>
    </w:p>
    <w:p w:rsidR="00D56370" w:rsidRPr="00A90096" w:rsidRDefault="00D56370" w:rsidP="00F02131">
      <w:pPr>
        <w:pStyle w:val="15"/>
        <w:tabs>
          <w:tab w:val="left" w:pos="1134"/>
        </w:tabs>
        <w:ind w:left="0" w:firstLine="567"/>
      </w:pPr>
      <w:r w:rsidRPr="00A90096">
        <w:t xml:space="preserve">по КБКД 18011000 «Транспортний податок з фізичних осіб» на загальну суму +14 000,00 грн, а саме: серпень  +4 000,00 грн, вересень +4 000,00 грн, жовтень +2 000,00 грн, листопад +2 000,00 грн, грудень +2 000,00 грн; </w:t>
      </w:r>
    </w:p>
    <w:p w:rsidR="00D56370" w:rsidRPr="00A90096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18011100 «</w:t>
      </w:r>
      <w:r w:rsidRPr="00A90096">
        <w:rPr>
          <w:shd w:val="clear" w:color="auto" w:fill="FFFFFF"/>
        </w:rPr>
        <w:t>Транспортний податок з юридичних осіб</w:t>
      </w:r>
      <w:r w:rsidRPr="00A90096">
        <w:t>» на загальну суму  -14 000,00 грн, а саме: серпень  -4 000,00 грн, вересень -4 000,00 грн, жовтень -2 000,00 грн, листопад -2 000,00 грн, грудень -2 000,00 грн; ;</w:t>
      </w:r>
    </w:p>
    <w:p w:rsidR="00D56370" w:rsidRPr="00A90096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18030100 «</w:t>
      </w:r>
      <w:r w:rsidRPr="00A90096">
        <w:rPr>
          <w:shd w:val="clear" w:color="auto" w:fill="FFFFFF"/>
        </w:rPr>
        <w:t>Туристичний збір, сплачений юридичними особами</w:t>
      </w:r>
      <w:r w:rsidRPr="00A90096">
        <w:t>» на загальну суму  -12 000,00 грн, а саме: серпень  -4 000,00 грн, вересень -2 000,00 грн, жовтень -2 000,00 грн, листопад -2 000,00 грн, грудень -2 000,00 грн;</w:t>
      </w:r>
    </w:p>
    <w:p w:rsidR="001A65D2" w:rsidRPr="00A90096" w:rsidRDefault="001A65D2" w:rsidP="001A65D2">
      <w:pPr>
        <w:pStyle w:val="15"/>
        <w:tabs>
          <w:tab w:val="left" w:pos="1134"/>
        </w:tabs>
        <w:ind w:left="0" w:firstLine="567"/>
      </w:pPr>
      <w:r w:rsidRPr="00A90096">
        <w:t>по КБКД 18030200 «</w:t>
      </w:r>
      <w:r w:rsidRPr="00A90096">
        <w:rPr>
          <w:shd w:val="clear" w:color="auto" w:fill="FFFFFF"/>
        </w:rPr>
        <w:t>Туристичний збір, сплачений фізичними особами</w:t>
      </w:r>
      <w:r w:rsidRPr="00A90096">
        <w:t xml:space="preserve">» на загальну суму </w:t>
      </w:r>
      <w:r w:rsidRPr="001A65D2">
        <w:t xml:space="preserve">+72 400,00 </w:t>
      </w:r>
      <w:r w:rsidRPr="00A90096">
        <w:t xml:space="preserve">грн, а саме: серпень  +63 000,00 грн, вересень +2 000,00 грн, жовтень +2 000,00 грн, листопад +2 000,00 грн, грудень +2 000,00 грн; </w:t>
      </w:r>
    </w:p>
    <w:p w:rsidR="00D56370" w:rsidRPr="00A90096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18050300 «Єдиний податок з юридичних осіб» на загальну суму -1 000 000,00 грн, а саме: серпень  -1 000 000,00 грн;</w:t>
      </w:r>
    </w:p>
    <w:p w:rsidR="00D56370" w:rsidRPr="00A90096" w:rsidRDefault="00D56370" w:rsidP="00F02131">
      <w:pPr>
        <w:pStyle w:val="15"/>
        <w:tabs>
          <w:tab w:val="left" w:pos="1134"/>
        </w:tabs>
        <w:ind w:left="0" w:firstLine="567"/>
      </w:pPr>
      <w:r w:rsidRPr="00A90096">
        <w:t>по КБКД 18050400 «Єдиний податок з фізичних осіб» на загальну суму +1 000 000,00 грн, а саме: серпень  +1 000 000,00 грн;</w:t>
      </w:r>
    </w:p>
    <w:p w:rsidR="00D56370" w:rsidRPr="00A90096" w:rsidRDefault="00D56370" w:rsidP="00F02131">
      <w:pPr>
        <w:ind w:firstLine="567"/>
        <w:rPr>
          <w:lang w:val="uk-UA"/>
        </w:rPr>
      </w:pPr>
      <w:r w:rsidRPr="00A90096">
        <w:rPr>
          <w:lang w:val="uk-UA"/>
        </w:rPr>
        <w:t>по КБКД 21010300 «Частина чистого прибутку (доходу) комунальних унітарних підприємств та їх об`єднань, що вилучається до відповідного місцевого бюджету» на загальну суму -50 000,00 грн, а саме: серпень  -10 000,00 грн,</w:t>
      </w:r>
      <w:r w:rsidRPr="00A90096">
        <w:t xml:space="preserve"> </w:t>
      </w:r>
      <w:r w:rsidRPr="00A90096">
        <w:rPr>
          <w:lang w:val="uk-UA"/>
        </w:rPr>
        <w:t>вересень -40 000,00 грн.</w:t>
      </w:r>
    </w:p>
    <w:p w:rsidR="00D56370" w:rsidRPr="00F02131" w:rsidRDefault="00D56370" w:rsidP="00D56370">
      <w:pPr>
        <w:ind w:firstLine="851"/>
        <w:rPr>
          <w:sz w:val="10"/>
          <w:szCs w:val="10"/>
          <w:lang w:val="uk-UA"/>
        </w:rPr>
      </w:pPr>
    </w:p>
    <w:p w:rsidR="00D56370" w:rsidRPr="00A90096" w:rsidRDefault="00D56370" w:rsidP="00F63D3F">
      <w:pPr>
        <w:ind w:firstLine="567"/>
        <w:rPr>
          <w:b/>
          <w:lang w:val="uk-UA"/>
        </w:rPr>
      </w:pPr>
      <w:r w:rsidRPr="00A90096">
        <w:rPr>
          <w:b/>
          <w:lang w:val="uk-UA"/>
        </w:rPr>
        <w:t xml:space="preserve">1.2. Збільшити дохідну частину загального фонду місцевого бюджету Бучанської міської територіальної громади на 2023 рік на суму +7 000 000,00 грн на </w:t>
      </w:r>
      <w:r w:rsidRPr="00A90096">
        <w:rPr>
          <w:b/>
          <w:shd w:val="clear" w:color="auto" w:fill="FFFFFF"/>
          <w:lang w:val="uk-UA"/>
        </w:rPr>
        <w:t xml:space="preserve">підставі </w:t>
      </w:r>
      <w:r w:rsidRPr="00A90096">
        <w:rPr>
          <w:b/>
          <w:lang w:val="uk-UA"/>
        </w:rPr>
        <w:t>наказ</w:t>
      </w:r>
      <w:r w:rsidR="00463F68">
        <w:rPr>
          <w:b/>
          <w:lang w:val="uk-UA"/>
        </w:rPr>
        <w:t>ів</w:t>
      </w:r>
      <w:r w:rsidRPr="00A90096">
        <w:rPr>
          <w:b/>
          <w:lang w:val="uk-UA"/>
        </w:rPr>
        <w:t xml:space="preserve"> Київської обласної державної адміністрації (Київської обласної військової адміністрації) від 09.08.2023 року № 22</w:t>
      </w:r>
      <w:r w:rsidR="00463F68">
        <w:rPr>
          <w:b/>
          <w:lang w:val="uk-UA"/>
        </w:rPr>
        <w:t>0</w:t>
      </w:r>
      <w:r w:rsidRPr="00A90096">
        <w:rPr>
          <w:b/>
          <w:lang w:val="uk-UA"/>
        </w:rPr>
        <w:t xml:space="preserve"> «Про надання міжбюджетного трансферту»</w:t>
      </w:r>
      <w:r w:rsidR="00463F68">
        <w:rPr>
          <w:b/>
          <w:lang w:val="uk-UA"/>
        </w:rPr>
        <w:t>, від</w:t>
      </w:r>
      <w:r w:rsidR="00057FED">
        <w:rPr>
          <w:b/>
          <w:lang w:val="uk-UA"/>
        </w:rPr>
        <w:t xml:space="preserve"> 15.08.2023 року </w:t>
      </w:r>
      <w:r w:rsidR="00685E67">
        <w:rPr>
          <w:b/>
          <w:lang w:val="uk-UA"/>
        </w:rPr>
        <w:t xml:space="preserve"> № 222</w:t>
      </w:r>
      <w:r w:rsidR="00057FED">
        <w:rPr>
          <w:b/>
          <w:lang w:val="uk-UA"/>
        </w:rPr>
        <w:t xml:space="preserve">«Про </w:t>
      </w:r>
      <w:r w:rsidR="00685E67">
        <w:rPr>
          <w:b/>
          <w:lang w:val="uk-UA"/>
        </w:rPr>
        <w:t xml:space="preserve"> внесення змін до обласного </w:t>
      </w:r>
      <w:r w:rsidR="00057FED">
        <w:rPr>
          <w:b/>
          <w:lang w:val="uk-UA"/>
        </w:rPr>
        <w:t>бюджету</w:t>
      </w:r>
      <w:r w:rsidR="0007375D">
        <w:rPr>
          <w:b/>
          <w:lang w:val="uk-UA"/>
        </w:rPr>
        <w:t xml:space="preserve"> Київської області на 2023 рік</w:t>
      </w:r>
      <w:r w:rsidR="00057FED">
        <w:rPr>
          <w:b/>
          <w:lang w:val="uk-UA"/>
        </w:rPr>
        <w:t>»</w:t>
      </w:r>
      <w:r w:rsidR="00463F68">
        <w:rPr>
          <w:b/>
          <w:lang w:val="uk-UA"/>
        </w:rPr>
        <w:t xml:space="preserve"> </w:t>
      </w:r>
      <w:r w:rsidRPr="00A90096">
        <w:rPr>
          <w:b/>
          <w:shd w:val="clear" w:color="auto" w:fill="FFFFFF"/>
          <w:lang w:val="uk-UA"/>
        </w:rPr>
        <w:t>, а саме:</w:t>
      </w:r>
      <w:r w:rsidRPr="00A90096">
        <w:rPr>
          <w:shd w:val="clear" w:color="auto" w:fill="FFFFFF"/>
          <w:lang w:val="uk-UA"/>
        </w:rPr>
        <w:t xml:space="preserve"> </w:t>
      </w:r>
    </w:p>
    <w:p w:rsidR="00D56370" w:rsidRPr="00A90096" w:rsidRDefault="00D56370" w:rsidP="00D56370">
      <w:pPr>
        <w:ind w:firstLine="567"/>
        <w:jc w:val="left"/>
        <w:rPr>
          <w:lang w:val="uk-UA"/>
        </w:rPr>
      </w:pPr>
      <w:r w:rsidRPr="00A90096">
        <w:rPr>
          <w:shd w:val="clear" w:color="auto" w:fill="FFFFFF"/>
          <w:lang w:val="uk-UA"/>
        </w:rPr>
        <w:tab/>
        <w:t>по КБКД 41053900 «Інші субвенції з місцевого бюджету» для будівництва фабрики-кухні у м .Буча,  на суму +7 000 000,00 грн,</w:t>
      </w:r>
      <w:r w:rsidRPr="00A90096">
        <w:rPr>
          <w:lang w:val="uk-UA"/>
        </w:rPr>
        <w:t xml:space="preserve"> а саме: серпень  +7 000 000,00 грн.</w:t>
      </w:r>
    </w:p>
    <w:p w:rsidR="00D56370" w:rsidRPr="00F63D3F" w:rsidRDefault="00D56370" w:rsidP="00D56370">
      <w:pPr>
        <w:ind w:firstLine="567"/>
        <w:jc w:val="center"/>
        <w:rPr>
          <w:sz w:val="10"/>
          <w:szCs w:val="10"/>
          <w:lang w:val="uk-UA"/>
        </w:rPr>
      </w:pPr>
    </w:p>
    <w:p w:rsidR="00D56370" w:rsidRDefault="00D56370" w:rsidP="00D56370">
      <w:pPr>
        <w:ind w:firstLine="567"/>
        <w:jc w:val="center"/>
        <w:rPr>
          <w:shd w:val="clear" w:color="auto" w:fill="FFFFFF"/>
          <w:lang w:val="uk-UA"/>
        </w:rPr>
      </w:pPr>
      <w:r>
        <w:rPr>
          <w:b/>
          <w:i/>
          <w:sz w:val="28"/>
          <w:szCs w:val="28"/>
          <w:lang w:val="uk-UA"/>
        </w:rPr>
        <w:t>Спеці</w:t>
      </w:r>
      <w:r w:rsidRPr="004D304F">
        <w:rPr>
          <w:b/>
          <w:i/>
          <w:sz w:val="28"/>
          <w:szCs w:val="28"/>
          <w:lang w:val="uk-UA"/>
        </w:rPr>
        <w:t>альний фонд</w:t>
      </w:r>
    </w:p>
    <w:p w:rsidR="00D56370" w:rsidRPr="00F63D3F" w:rsidRDefault="00D56370" w:rsidP="00D56370">
      <w:pPr>
        <w:ind w:firstLine="567"/>
        <w:rPr>
          <w:sz w:val="10"/>
          <w:szCs w:val="10"/>
          <w:shd w:val="clear" w:color="auto" w:fill="FFFFFF"/>
          <w:lang w:val="uk-UA"/>
        </w:rPr>
      </w:pPr>
    </w:p>
    <w:p w:rsidR="00D56370" w:rsidRPr="008E2C6A" w:rsidRDefault="00D56370" w:rsidP="00F63D3F">
      <w:pPr>
        <w:ind w:firstLine="567"/>
        <w:rPr>
          <w:b/>
          <w:shd w:val="clear" w:color="auto" w:fill="FFFFFF"/>
          <w:lang w:val="uk-UA"/>
        </w:rPr>
      </w:pPr>
      <w:r>
        <w:rPr>
          <w:b/>
          <w:lang w:val="uk-UA"/>
        </w:rPr>
        <w:t>1</w:t>
      </w:r>
      <w:r w:rsidRPr="008E2C6A">
        <w:rPr>
          <w:b/>
          <w:lang w:val="uk-UA"/>
        </w:rPr>
        <w:t>.</w:t>
      </w:r>
      <w:r>
        <w:rPr>
          <w:b/>
          <w:lang w:val="uk-UA"/>
        </w:rPr>
        <w:t>3</w:t>
      </w:r>
      <w:r w:rsidRPr="008E2C6A">
        <w:rPr>
          <w:b/>
          <w:lang w:val="uk-UA"/>
        </w:rPr>
        <w:t xml:space="preserve">. Збільшити дохідну частину </w:t>
      </w:r>
      <w:r w:rsidRPr="00F63D3F">
        <w:rPr>
          <w:b/>
          <w:i/>
          <w:sz w:val="25"/>
          <w:szCs w:val="25"/>
          <w:lang w:val="uk-UA"/>
        </w:rPr>
        <w:t>спеціального фонду</w:t>
      </w:r>
      <w:r w:rsidRPr="008E2C6A">
        <w:rPr>
          <w:b/>
          <w:lang w:val="uk-UA"/>
        </w:rPr>
        <w:t xml:space="preserve"> місцевого бюджету Бучанської міської територіальної громади на 2023 рік на суму  +</w:t>
      </w:r>
      <w:r>
        <w:rPr>
          <w:b/>
          <w:lang w:val="uk-UA"/>
        </w:rPr>
        <w:t>195 522 827</w:t>
      </w:r>
      <w:r w:rsidRPr="008E2C6A">
        <w:rPr>
          <w:b/>
          <w:lang w:val="uk-UA"/>
        </w:rPr>
        <w:t>,00 грн на підставі</w:t>
      </w:r>
      <w:r w:rsidRPr="008E2C6A">
        <w:rPr>
          <w:lang w:val="uk-UA"/>
        </w:rPr>
        <w:t xml:space="preserve"> </w:t>
      </w:r>
      <w:r w:rsidRPr="008E2C6A">
        <w:rPr>
          <w:b/>
          <w:lang w:val="uk-UA"/>
        </w:rPr>
        <w:t>постанови Кабінету Міністрів України від 2</w:t>
      </w:r>
      <w:r>
        <w:rPr>
          <w:b/>
          <w:lang w:val="uk-UA"/>
        </w:rPr>
        <w:t>8</w:t>
      </w:r>
      <w:r w:rsidRPr="008E2C6A">
        <w:rPr>
          <w:b/>
          <w:lang w:val="uk-UA"/>
        </w:rPr>
        <w:t xml:space="preserve"> </w:t>
      </w:r>
      <w:r>
        <w:rPr>
          <w:b/>
          <w:lang w:val="uk-UA"/>
        </w:rPr>
        <w:t>квітня</w:t>
      </w:r>
      <w:r w:rsidRPr="008E2C6A">
        <w:rPr>
          <w:b/>
          <w:lang w:val="uk-UA"/>
        </w:rPr>
        <w:t xml:space="preserve"> 20</w:t>
      </w:r>
      <w:r>
        <w:rPr>
          <w:b/>
          <w:lang w:val="uk-UA"/>
        </w:rPr>
        <w:t>23</w:t>
      </w:r>
      <w:r w:rsidRPr="008E2C6A">
        <w:rPr>
          <w:b/>
          <w:lang w:val="uk-UA"/>
        </w:rPr>
        <w:t xml:space="preserve"> року № </w:t>
      </w:r>
      <w:r>
        <w:rPr>
          <w:b/>
          <w:lang w:val="uk-UA"/>
        </w:rPr>
        <w:t>411</w:t>
      </w:r>
      <w:r w:rsidRPr="00D56370">
        <w:rPr>
          <w:lang w:val="uk-UA"/>
        </w:rPr>
        <w:t xml:space="preserve"> </w:t>
      </w:r>
      <w:r w:rsidRPr="001E2167">
        <w:rPr>
          <w:b/>
          <w:lang w:val="uk-UA"/>
        </w:rPr>
        <w:t>Про внесення змін до Порядку та умов надання субвенції з державного бюджету місцевим бюджетам на реалізацію проектів у рамках Програми з відновлення України</w:t>
      </w:r>
      <w:r w:rsidRPr="008E2C6A">
        <w:rPr>
          <w:b/>
          <w:lang w:val="uk-UA"/>
        </w:rPr>
        <w:t>, та повідомлення Державної казначейської служби України №</w:t>
      </w:r>
      <w:r>
        <w:rPr>
          <w:b/>
          <w:lang w:val="uk-UA"/>
        </w:rPr>
        <w:t xml:space="preserve"> 32</w:t>
      </w:r>
      <w:r w:rsidRPr="008E2C6A">
        <w:rPr>
          <w:b/>
          <w:lang w:val="uk-UA"/>
        </w:rPr>
        <w:t xml:space="preserve"> від </w:t>
      </w:r>
      <w:r>
        <w:rPr>
          <w:b/>
          <w:lang w:val="uk-UA"/>
        </w:rPr>
        <w:t>24</w:t>
      </w:r>
      <w:r w:rsidRPr="008E2C6A">
        <w:rPr>
          <w:b/>
          <w:lang w:val="uk-UA"/>
        </w:rPr>
        <w:t>.0</w:t>
      </w:r>
      <w:r>
        <w:rPr>
          <w:b/>
          <w:lang w:val="uk-UA"/>
        </w:rPr>
        <w:t>7</w:t>
      </w:r>
      <w:r w:rsidRPr="008E2C6A">
        <w:rPr>
          <w:b/>
          <w:lang w:val="uk-UA"/>
        </w:rPr>
        <w:t>.2023р. про зміни до річного розпису асигнувань державного бюджету на 2023 рік за рахунок «</w:t>
      </w:r>
      <w:r w:rsidRPr="008E2C6A">
        <w:rPr>
          <w:b/>
          <w:shd w:val="clear" w:color="auto" w:fill="FFFFFF"/>
          <w:lang w:val="uk-UA"/>
        </w:rPr>
        <w:t xml:space="preserve">Субвенції з державного бюджету місцевим бюджетам на реалізацію проектів в рамках </w:t>
      </w:r>
      <w:r>
        <w:rPr>
          <w:b/>
          <w:shd w:val="clear" w:color="auto" w:fill="FFFFFF"/>
          <w:lang w:val="uk-UA"/>
        </w:rPr>
        <w:t>П</w:t>
      </w:r>
      <w:r w:rsidRPr="008E2C6A">
        <w:rPr>
          <w:b/>
          <w:shd w:val="clear" w:color="auto" w:fill="FFFFFF"/>
          <w:lang w:val="uk-UA"/>
        </w:rPr>
        <w:t xml:space="preserve">рограми </w:t>
      </w:r>
      <w:r>
        <w:rPr>
          <w:b/>
          <w:shd w:val="clear" w:color="auto" w:fill="FFFFFF"/>
          <w:lang w:val="uk-UA"/>
        </w:rPr>
        <w:t>з</w:t>
      </w:r>
      <w:r w:rsidRPr="008E2C6A">
        <w:rPr>
          <w:b/>
          <w:shd w:val="clear" w:color="auto" w:fill="FFFFFF"/>
          <w:lang w:val="uk-UA"/>
        </w:rPr>
        <w:t xml:space="preserve"> відновлення України»:</w:t>
      </w:r>
    </w:p>
    <w:p w:rsidR="00D56370" w:rsidRPr="00D33615" w:rsidRDefault="00D56370" w:rsidP="00F63D3F">
      <w:pPr>
        <w:ind w:firstLine="567"/>
        <w:rPr>
          <w:shd w:val="clear" w:color="auto" w:fill="FFFFFF"/>
          <w:lang w:val="uk-UA"/>
        </w:rPr>
      </w:pPr>
      <w:r w:rsidRPr="00F86E5F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31</w:t>
      </w:r>
      <w:r w:rsidRPr="00F86E5F">
        <w:rPr>
          <w:shd w:val="clear" w:color="auto" w:fill="FFFFFF"/>
          <w:lang w:val="uk-UA"/>
        </w:rPr>
        <w:t xml:space="preserve">00 </w:t>
      </w:r>
      <w:r w:rsidRPr="005F61A0">
        <w:rPr>
          <w:lang w:val="uk-UA"/>
        </w:rPr>
        <w:t>рахунок «Субвенції з державного бюджету місцевим бюджетам на реалізацію проектів в рамках Програми з відновлення України»</w:t>
      </w:r>
      <w:r w:rsidRPr="00F86E5F">
        <w:rPr>
          <w:shd w:val="clear" w:color="auto" w:fill="FFFFFF"/>
          <w:lang w:val="uk-UA"/>
        </w:rPr>
        <w:t xml:space="preserve"> на </w:t>
      </w:r>
      <w:r w:rsidRPr="00D33615">
        <w:rPr>
          <w:shd w:val="clear" w:color="auto" w:fill="FFFFFF"/>
          <w:lang w:val="uk-UA"/>
        </w:rPr>
        <w:t>суму +</w:t>
      </w:r>
      <w:r>
        <w:rPr>
          <w:shd w:val="clear" w:color="auto" w:fill="FFFFFF"/>
          <w:lang w:val="uk-UA"/>
        </w:rPr>
        <w:t>195 522 827</w:t>
      </w:r>
      <w:r w:rsidRPr="0083546A">
        <w:rPr>
          <w:shd w:val="clear" w:color="auto" w:fill="FFFFFF"/>
          <w:lang w:val="uk-UA"/>
        </w:rPr>
        <w:t>,00</w:t>
      </w:r>
      <w:r w:rsidRPr="00D33615">
        <w:rPr>
          <w:shd w:val="clear" w:color="auto" w:fill="FFFFFF"/>
          <w:lang w:val="uk-UA"/>
        </w:rPr>
        <w:t xml:space="preserve"> грн, а саме: </w:t>
      </w:r>
      <w:r>
        <w:rPr>
          <w:shd w:val="clear" w:color="auto" w:fill="FFFFFF"/>
          <w:lang w:val="uk-UA"/>
        </w:rPr>
        <w:t xml:space="preserve">січень +7 400 000,00 грн, лютий +7 400 000,00 грн, </w:t>
      </w:r>
      <w:r w:rsidRPr="00D33615">
        <w:rPr>
          <w:shd w:val="clear" w:color="auto" w:fill="FFFFFF"/>
          <w:lang w:val="uk-UA"/>
        </w:rPr>
        <w:t xml:space="preserve">березень  </w:t>
      </w:r>
      <w:r>
        <w:rPr>
          <w:shd w:val="clear" w:color="auto" w:fill="FFFFFF"/>
          <w:lang w:val="uk-UA"/>
        </w:rPr>
        <w:t>+18 500 000</w:t>
      </w:r>
      <w:r w:rsidRPr="005F61A0">
        <w:rPr>
          <w:shd w:val="clear" w:color="auto" w:fill="FFFFFF"/>
          <w:lang w:val="uk-UA"/>
        </w:rPr>
        <w:t xml:space="preserve">,00 </w:t>
      </w:r>
      <w:r>
        <w:rPr>
          <w:shd w:val="clear" w:color="auto" w:fill="FFFFFF"/>
          <w:lang w:val="uk-UA"/>
        </w:rPr>
        <w:t xml:space="preserve">грн, квітень </w:t>
      </w:r>
      <w:r w:rsidRPr="008A2E4B">
        <w:rPr>
          <w:shd w:val="clear" w:color="auto" w:fill="FFFFFF"/>
          <w:lang w:val="uk-UA"/>
        </w:rPr>
        <w:t>+18 500 000,00 грн</w:t>
      </w:r>
      <w:r>
        <w:rPr>
          <w:shd w:val="clear" w:color="auto" w:fill="FFFFFF"/>
          <w:lang w:val="uk-UA"/>
        </w:rPr>
        <w:t xml:space="preserve">, травень </w:t>
      </w:r>
      <w:r w:rsidRPr="008A2E4B">
        <w:rPr>
          <w:shd w:val="clear" w:color="auto" w:fill="FFFFFF"/>
          <w:lang w:val="uk-UA"/>
        </w:rPr>
        <w:t>+18 500 000,00 грн</w:t>
      </w:r>
      <w:r>
        <w:rPr>
          <w:shd w:val="clear" w:color="auto" w:fill="FFFFFF"/>
          <w:lang w:val="uk-UA"/>
        </w:rPr>
        <w:t xml:space="preserve">, червень </w:t>
      </w:r>
      <w:r w:rsidRPr="008A2E4B">
        <w:rPr>
          <w:shd w:val="clear" w:color="auto" w:fill="FFFFFF"/>
          <w:lang w:val="uk-UA"/>
        </w:rPr>
        <w:t>+18 500 000,00 грн</w:t>
      </w:r>
      <w:r>
        <w:rPr>
          <w:shd w:val="clear" w:color="auto" w:fill="FFFFFF"/>
          <w:lang w:val="uk-UA"/>
        </w:rPr>
        <w:t xml:space="preserve">, липень </w:t>
      </w:r>
      <w:r w:rsidRPr="008A2E4B">
        <w:rPr>
          <w:shd w:val="clear" w:color="auto" w:fill="FFFFFF"/>
          <w:lang w:val="uk-UA"/>
        </w:rPr>
        <w:t xml:space="preserve">+18 500 </w:t>
      </w:r>
      <w:r w:rsidRPr="008A2E4B">
        <w:rPr>
          <w:shd w:val="clear" w:color="auto" w:fill="FFFFFF"/>
          <w:lang w:val="uk-UA"/>
        </w:rPr>
        <w:lastRenderedPageBreak/>
        <w:t>000,00 грн</w:t>
      </w:r>
      <w:r>
        <w:rPr>
          <w:shd w:val="clear" w:color="auto" w:fill="FFFFFF"/>
          <w:lang w:val="uk-UA"/>
        </w:rPr>
        <w:t xml:space="preserve">, серпень </w:t>
      </w:r>
      <w:r w:rsidRPr="008A2E4B">
        <w:rPr>
          <w:shd w:val="clear" w:color="auto" w:fill="FFFFFF"/>
          <w:lang w:val="uk-UA"/>
        </w:rPr>
        <w:t>+18 500 000,00 грн</w:t>
      </w:r>
      <w:r>
        <w:rPr>
          <w:shd w:val="clear" w:color="auto" w:fill="FFFFFF"/>
          <w:lang w:val="uk-UA"/>
        </w:rPr>
        <w:t xml:space="preserve">, вересень  </w:t>
      </w:r>
      <w:r w:rsidRPr="008A2E4B">
        <w:rPr>
          <w:shd w:val="clear" w:color="auto" w:fill="FFFFFF"/>
          <w:lang w:val="uk-UA"/>
        </w:rPr>
        <w:t>+18 500 000,00 грн</w:t>
      </w:r>
      <w:r>
        <w:rPr>
          <w:shd w:val="clear" w:color="auto" w:fill="FFFFFF"/>
          <w:lang w:val="uk-UA"/>
        </w:rPr>
        <w:t xml:space="preserve">, жовтень </w:t>
      </w:r>
      <w:r w:rsidRPr="008A2E4B">
        <w:rPr>
          <w:shd w:val="clear" w:color="auto" w:fill="FFFFFF"/>
          <w:lang w:val="uk-UA"/>
        </w:rPr>
        <w:t>+18 500 000,00 грн</w:t>
      </w:r>
      <w:r>
        <w:rPr>
          <w:shd w:val="clear" w:color="auto" w:fill="FFFFFF"/>
          <w:lang w:val="uk-UA"/>
        </w:rPr>
        <w:t>, листопад +32 722 827,00 грн</w:t>
      </w:r>
      <w:r w:rsidRPr="00D33615">
        <w:rPr>
          <w:shd w:val="clear" w:color="auto" w:fill="FFFFFF"/>
          <w:lang w:val="uk-UA"/>
        </w:rPr>
        <w:t>.</w:t>
      </w:r>
    </w:p>
    <w:p w:rsidR="004372CC" w:rsidRDefault="004372CC" w:rsidP="005823A3">
      <w:pPr>
        <w:jc w:val="center"/>
        <w:rPr>
          <w:b/>
          <w:i/>
          <w:sz w:val="28"/>
          <w:szCs w:val="28"/>
          <w:lang w:val="uk-UA"/>
        </w:rPr>
      </w:pPr>
    </w:p>
    <w:p w:rsid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F6172B" w:rsidRPr="00683971" w:rsidRDefault="00F6172B" w:rsidP="005823A3">
      <w:pPr>
        <w:jc w:val="center"/>
        <w:rPr>
          <w:b/>
          <w:i/>
          <w:sz w:val="10"/>
          <w:szCs w:val="10"/>
          <w:lang w:val="uk-UA"/>
        </w:rPr>
      </w:pPr>
    </w:p>
    <w:p w:rsidR="00F6172B" w:rsidRDefault="00F6172B" w:rsidP="00F6172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</w:t>
      </w:r>
      <w:r w:rsidRPr="00436845">
        <w:rPr>
          <w:b/>
          <w:i/>
          <w:sz w:val="28"/>
          <w:szCs w:val="28"/>
          <w:lang w:val="uk-UA"/>
        </w:rPr>
        <w:t>альний фонд</w:t>
      </w:r>
    </w:p>
    <w:p w:rsidR="00A64670" w:rsidRDefault="00A64670" w:rsidP="00A64670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2014FE">
        <w:rPr>
          <w:b/>
          <w:lang w:val="uk-UA"/>
        </w:rPr>
        <w:t>1</w:t>
      </w:r>
      <w:r w:rsidRPr="00ED4671">
        <w:rPr>
          <w:b/>
          <w:lang w:val="uk-UA"/>
        </w:rPr>
        <w:t xml:space="preserve">. </w:t>
      </w:r>
      <w:r w:rsidRPr="007F377D">
        <w:rPr>
          <w:b/>
          <w:lang w:val="uk-UA"/>
        </w:rPr>
        <w:t>На підста</w:t>
      </w:r>
      <w:r w:rsidRPr="000E2837">
        <w:rPr>
          <w:b/>
          <w:lang w:val="uk-UA"/>
        </w:rPr>
        <w:t xml:space="preserve">ві офіційного висновку Фінансового управління Бучанської міської ради про обсяг залишку коштів </w:t>
      </w:r>
      <w:r w:rsidRPr="000E2837">
        <w:rPr>
          <w:b/>
          <w:i/>
          <w:sz w:val="25"/>
          <w:szCs w:val="25"/>
          <w:lang w:val="uk-UA"/>
        </w:rPr>
        <w:t xml:space="preserve">загального фонду </w:t>
      </w:r>
      <w:r w:rsidRPr="000E2837">
        <w:rPr>
          <w:b/>
          <w:lang w:val="uk-UA"/>
        </w:rPr>
        <w:t xml:space="preserve">місцевого бюджету Бучанської міської територіальної </w:t>
      </w:r>
      <w:r w:rsidRPr="00D52321">
        <w:rPr>
          <w:b/>
          <w:lang w:val="uk-UA"/>
        </w:rPr>
        <w:t xml:space="preserve">громади від </w:t>
      </w:r>
      <w:r w:rsidR="00D52321" w:rsidRPr="00D52321">
        <w:rPr>
          <w:b/>
          <w:lang w:val="uk-UA"/>
        </w:rPr>
        <w:t>25</w:t>
      </w:r>
      <w:r w:rsidRPr="00D52321">
        <w:rPr>
          <w:b/>
          <w:lang w:val="uk-UA"/>
        </w:rPr>
        <w:t>.0</w:t>
      </w:r>
      <w:r w:rsidR="00D52321" w:rsidRPr="00D52321">
        <w:rPr>
          <w:b/>
          <w:lang w:val="uk-UA"/>
        </w:rPr>
        <w:t>7</w:t>
      </w:r>
      <w:r w:rsidRPr="00D52321">
        <w:rPr>
          <w:b/>
          <w:lang w:val="uk-UA"/>
        </w:rPr>
        <w:t>.2023 року № 01-15/03-</w:t>
      </w:r>
      <w:r w:rsidR="00D52321" w:rsidRPr="00D52321">
        <w:rPr>
          <w:b/>
          <w:lang w:val="uk-UA"/>
        </w:rPr>
        <w:t>204</w:t>
      </w:r>
      <w:r w:rsidRPr="00D52321">
        <w:rPr>
          <w:b/>
          <w:lang w:val="uk-UA"/>
        </w:rPr>
        <w:t xml:space="preserve"> </w:t>
      </w:r>
      <w:r w:rsidRPr="00CE6B16">
        <w:rPr>
          <w:b/>
          <w:lang w:val="uk-UA"/>
        </w:rPr>
        <w:t xml:space="preserve">збільшити видаткову частину загального фонду місцевого бюджету на 2023 рік на суму </w:t>
      </w:r>
      <w:r w:rsidRPr="00101445">
        <w:rPr>
          <w:b/>
          <w:lang w:val="uk-UA"/>
        </w:rPr>
        <w:t xml:space="preserve">+ </w:t>
      </w:r>
      <w:r w:rsidR="00101445" w:rsidRPr="00101445">
        <w:rPr>
          <w:b/>
          <w:lang w:val="uk-UA"/>
        </w:rPr>
        <w:t>1</w:t>
      </w:r>
      <w:r w:rsidR="00A37638">
        <w:rPr>
          <w:b/>
          <w:lang w:val="uk-UA"/>
        </w:rPr>
        <w:t> 647 851</w:t>
      </w:r>
      <w:r w:rsidRPr="00101445">
        <w:rPr>
          <w:b/>
          <w:lang w:val="uk-UA"/>
        </w:rPr>
        <w:t>,00 грн</w:t>
      </w:r>
      <w:r w:rsidRPr="00101445">
        <w:rPr>
          <w:lang w:val="uk-UA"/>
        </w:rPr>
        <w:t xml:space="preserve"> </w:t>
      </w:r>
      <w:r w:rsidRPr="000E2837">
        <w:rPr>
          <w:b/>
          <w:sz w:val="25"/>
          <w:szCs w:val="25"/>
          <w:lang w:val="uk-UA"/>
        </w:rPr>
        <w:t xml:space="preserve">за </w:t>
      </w:r>
      <w:r w:rsidRPr="000E2837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0E2837">
        <w:rPr>
          <w:b/>
          <w:sz w:val="25"/>
          <w:szCs w:val="25"/>
          <w:lang w:val="uk-UA"/>
        </w:rPr>
        <w:t xml:space="preserve">, </w:t>
      </w:r>
      <w:r w:rsidRPr="000E2837">
        <w:rPr>
          <w:b/>
          <w:i/>
          <w:sz w:val="25"/>
          <w:szCs w:val="25"/>
          <w:lang w:val="uk-UA"/>
        </w:rPr>
        <w:t>що утворився станом на 01.01.2023 рік</w:t>
      </w:r>
      <w:r w:rsidRPr="000E2837">
        <w:rPr>
          <w:b/>
          <w:i/>
          <w:lang w:val="uk-UA"/>
        </w:rPr>
        <w:t>,</w:t>
      </w:r>
      <w:r w:rsidRPr="000E2837">
        <w:rPr>
          <w:b/>
          <w:lang w:val="uk-UA"/>
        </w:rPr>
        <w:t xml:space="preserve"> а саме:</w:t>
      </w:r>
    </w:p>
    <w:p w:rsidR="003D6806" w:rsidRPr="006E1C4B" w:rsidRDefault="003D6806" w:rsidP="00A6467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3D6806" w:rsidRPr="004A4BB0" w:rsidRDefault="003D6806" w:rsidP="003D6806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 w:rsidR="00707A60">
        <w:rPr>
          <w:b/>
          <w:i/>
          <w:sz w:val="28"/>
          <w:szCs w:val="28"/>
          <w:lang w:val="uk-UA"/>
        </w:rPr>
        <w:t>1</w:t>
      </w:r>
    </w:p>
    <w:p w:rsidR="003D6806" w:rsidRDefault="003D6806" w:rsidP="003D6806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(+ 250 051</w:t>
      </w:r>
      <w:r w:rsidRPr="00A20903">
        <w:rPr>
          <w:b/>
          <w:i/>
          <w:sz w:val="28"/>
          <w:szCs w:val="28"/>
          <w:lang w:val="uk-UA"/>
        </w:rPr>
        <w:t xml:space="preserve">,00 </w:t>
      </w:r>
      <w:r w:rsidRPr="004A4BB0">
        <w:rPr>
          <w:b/>
          <w:i/>
          <w:sz w:val="28"/>
          <w:szCs w:val="28"/>
          <w:lang w:val="uk-UA"/>
        </w:rPr>
        <w:t>грн)</w:t>
      </w:r>
    </w:p>
    <w:p w:rsidR="006E1C4B" w:rsidRPr="006E1C4B" w:rsidRDefault="006E1C4B" w:rsidP="003D680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6E1C4B" w:rsidRDefault="003D6806" w:rsidP="006E1C4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0116030 «</w:t>
      </w:r>
      <w:r w:rsidR="006E1C4B">
        <w:rPr>
          <w:b/>
          <w:lang w:val="uk-UA"/>
        </w:rPr>
        <w:t>Організація благоустрою населених пунктів»</w:t>
      </w:r>
    </w:p>
    <w:p w:rsidR="003D6806" w:rsidRDefault="006E1C4B" w:rsidP="006E1C4B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(+ 250 051,00 грн)</w:t>
      </w:r>
    </w:p>
    <w:p w:rsidR="006E1C4B" w:rsidRPr="006E1C4B" w:rsidRDefault="006E1C4B" w:rsidP="006E1C4B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6E1C4B" w:rsidRDefault="006E1C4B" w:rsidP="00A64670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6E1C4B">
        <w:rPr>
          <w:b/>
          <w:i/>
          <w:sz w:val="25"/>
          <w:szCs w:val="25"/>
          <w:lang w:val="uk-UA"/>
        </w:rPr>
        <w:t>о одержувачу бюджетних коштів КП «Бучасервіс» (+ 250 051,00 грн)</w:t>
      </w:r>
    </w:p>
    <w:p w:rsidR="00924DF0" w:rsidRPr="006E1C4B" w:rsidRDefault="00924DF0" w:rsidP="00924DF0">
      <w:pPr>
        <w:tabs>
          <w:tab w:val="left" w:pos="900"/>
        </w:tabs>
        <w:rPr>
          <w:b/>
          <w:i/>
          <w:sz w:val="25"/>
          <w:szCs w:val="25"/>
          <w:lang w:val="uk-UA"/>
        </w:rPr>
      </w:pPr>
      <w:r w:rsidRPr="00F55766">
        <w:rPr>
          <w:lang w:val="uk-UA"/>
        </w:rPr>
        <w:t xml:space="preserve">КЕКВ 2610 «Субсидії та поточні трансферти підприємствам (установам, організаціям) – на суму - + </w:t>
      </w:r>
      <w:r>
        <w:rPr>
          <w:lang w:val="uk-UA"/>
        </w:rPr>
        <w:t>250 051</w:t>
      </w:r>
      <w:r w:rsidRPr="00F55766">
        <w:rPr>
          <w:lang w:val="uk-UA"/>
        </w:rPr>
        <w:t xml:space="preserve">,00 грн, а саме: серпень - + </w:t>
      </w:r>
      <w:r>
        <w:rPr>
          <w:lang w:val="uk-UA"/>
        </w:rPr>
        <w:t>250 051,0</w:t>
      </w:r>
      <w:r w:rsidRPr="00F55766">
        <w:rPr>
          <w:lang w:val="uk-UA"/>
        </w:rPr>
        <w:t>0 грн</w:t>
      </w:r>
      <w:r>
        <w:rPr>
          <w:lang w:val="uk-UA"/>
        </w:rPr>
        <w:t>.</w:t>
      </w:r>
    </w:p>
    <w:p w:rsidR="00DB177C" w:rsidRPr="00B66D7C" w:rsidRDefault="00DB177C" w:rsidP="00A6467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DB177C" w:rsidRPr="004A4BB0" w:rsidRDefault="00DB177C" w:rsidP="00DB177C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DB177C" w:rsidRDefault="00DB177C" w:rsidP="00DB177C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Відділ о</w:t>
      </w:r>
      <w:r>
        <w:rPr>
          <w:b/>
          <w:i/>
          <w:sz w:val="28"/>
          <w:szCs w:val="28"/>
          <w:lang w:val="uk-UA"/>
        </w:rPr>
        <w:t xml:space="preserve">світи Бучанської міської ради (+ </w:t>
      </w:r>
      <w:r w:rsidR="00A20903" w:rsidRPr="00A20903">
        <w:rPr>
          <w:b/>
          <w:i/>
          <w:sz w:val="28"/>
          <w:szCs w:val="28"/>
          <w:lang w:val="uk-UA"/>
        </w:rPr>
        <w:t>6</w:t>
      </w:r>
      <w:r w:rsidRPr="00A20903">
        <w:rPr>
          <w:b/>
          <w:i/>
          <w:sz w:val="28"/>
          <w:szCs w:val="28"/>
          <w:lang w:val="uk-UA"/>
        </w:rPr>
        <w:t xml:space="preserve">50 000,00 </w:t>
      </w:r>
      <w:r w:rsidRPr="004A4BB0">
        <w:rPr>
          <w:b/>
          <w:i/>
          <w:sz w:val="28"/>
          <w:szCs w:val="28"/>
          <w:lang w:val="uk-UA"/>
        </w:rPr>
        <w:t>грн)</w:t>
      </w:r>
    </w:p>
    <w:p w:rsidR="00A71CF9" w:rsidRPr="00A71CF9" w:rsidRDefault="00A71CF9" w:rsidP="00DB177C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A71CF9" w:rsidRDefault="00A71CF9" w:rsidP="00A71CF9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(+ 50 000,00 грн)</w:t>
      </w:r>
    </w:p>
    <w:p w:rsidR="007209A4" w:rsidRDefault="007209A4" w:rsidP="00677512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– на суму - + 50 000,00 грн, а саме: серпень - + 50 000,00 грн, </w:t>
      </w:r>
      <w:r w:rsidR="00A3286F">
        <w:rPr>
          <w:lang w:val="uk-UA"/>
        </w:rPr>
        <w:t>по об’єктах</w:t>
      </w:r>
      <w:r>
        <w:rPr>
          <w:lang w:val="uk-UA"/>
        </w:rPr>
        <w:t>:</w:t>
      </w:r>
    </w:p>
    <w:p w:rsidR="007209A4" w:rsidRDefault="004B6614" w:rsidP="00677512">
      <w:pPr>
        <w:pStyle w:val="af1"/>
        <w:numPr>
          <w:ilvl w:val="0"/>
          <w:numId w:val="20"/>
        </w:numPr>
        <w:tabs>
          <w:tab w:val="left" w:pos="627"/>
        </w:tabs>
        <w:ind w:left="0" w:firstLine="567"/>
        <w:jc w:val="both"/>
      </w:pPr>
      <w:r>
        <w:t>п</w:t>
      </w:r>
      <w:r w:rsidR="007209A4">
        <w:t>ослуги із сертифікації енергетичної ефективності будівлі Дошкільного навчального закладу (ясла-садок) комбінованого типу №2 «Горобинка» за адресою :Київська область, м. Буча, вул. Героїв Майдану,20а</w:t>
      </w:r>
      <w:r>
        <w:t xml:space="preserve"> – серпень - + 25 000,00 грн;</w:t>
      </w:r>
    </w:p>
    <w:p w:rsidR="004B6614" w:rsidRDefault="00D323C4" w:rsidP="00677512">
      <w:pPr>
        <w:pStyle w:val="af1"/>
        <w:numPr>
          <w:ilvl w:val="0"/>
          <w:numId w:val="19"/>
        </w:numPr>
        <w:tabs>
          <w:tab w:val="left" w:pos="567"/>
        </w:tabs>
        <w:ind w:left="0" w:firstLine="567"/>
        <w:jc w:val="both"/>
      </w:pPr>
      <w:r>
        <w:t>послуги із сертифікації енергетичної ефективності будівлі дошкільного навчального закладу (ясла-садок) комбінованого типу №4 «Пролісок» за адресою: Київська область, м. Буча, вул. Д. Вишневецького,13- серпень - + 25 000,</w:t>
      </w:r>
      <w:r w:rsidR="00756D19">
        <w:t>00 грн.</w:t>
      </w:r>
    </w:p>
    <w:p w:rsidR="00756D19" w:rsidRPr="00756D19" w:rsidRDefault="00756D19" w:rsidP="00756D19">
      <w:pPr>
        <w:pStyle w:val="af1"/>
        <w:tabs>
          <w:tab w:val="left" w:pos="567"/>
        </w:tabs>
        <w:ind w:left="567"/>
        <w:rPr>
          <w:sz w:val="10"/>
          <w:szCs w:val="10"/>
        </w:rPr>
      </w:pPr>
    </w:p>
    <w:p w:rsidR="00756D19" w:rsidRPr="00756D19" w:rsidRDefault="00756D19" w:rsidP="00756D19">
      <w:pPr>
        <w:jc w:val="center"/>
        <w:rPr>
          <w:b/>
          <w:lang w:val="uk-UA"/>
        </w:rPr>
      </w:pPr>
      <w:r w:rsidRPr="00756D19">
        <w:rPr>
          <w:b/>
          <w:lang w:val="uk-UA"/>
        </w:rPr>
        <w:t>КПКВК МБ 0611021 «Надання загальної середньої освіти закладами загальної середньої освіти за рахуно</w:t>
      </w:r>
      <w:r>
        <w:rPr>
          <w:b/>
          <w:lang w:val="uk-UA"/>
        </w:rPr>
        <w:t>к коштів місцевого бюджету» (+ 1</w:t>
      </w:r>
      <w:r w:rsidRPr="00756D19">
        <w:rPr>
          <w:b/>
          <w:lang w:val="uk-UA"/>
        </w:rPr>
        <w:t>00</w:t>
      </w:r>
      <w:r w:rsidRPr="00756D19">
        <w:rPr>
          <w:b/>
        </w:rPr>
        <w:t> </w:t>
      </w:r>
      <w:r w:rsidRPr="00756D19">
        <w:rPr>
          <w:b/>
          <w:lang w:val="uk-UA"/>
        </w:rPr>
        <w:t>000,00 грн)</w:t>
      </w:r>
    </w:p>
    <w:p w:rsidR="00A3286F" w:rsidRDefault="00A3286F" w:rsidP="00E97B7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– на суму - + 100 000,00 грн, а саме: серпень - + 100 000,00 грн, по об’єктах:</w:t>
      </w:r>
    </w:p>
    <w:p w:rsidR="00A71CF9" w:rsidRDefault="00A3286F" w:rsidP="00F831F9">
      <w:pPr>
        <w:pStyle w:val="af1"/>
        <w:numPr>
          <w:ilvl w:val="0"/>
          <w:numId w:val="19"/>
        </w:numPr>
        <w:ind w:left="0" w:firstLine="567"/>
        <w:jc w:val="both"/>
      </w:pPr>
      <w:r>
        <w:t xml:space="preserve">послуги із сертифікації енергетичної ефективності будівлі КЗ «Мироцька </w:t>
      </w:r>
      <w:r w:rsidR="00981EE5">
        <w:t>гімназія №12» за адресою:</w:t>
      </w:r>
      <w:r w:rsidR="00AE15F4">
        <w:t xml:space="preserve"> Київська область, Бучанський р-н, с. Мироцьке, вул. Соборна,127 – серпень </w:t>
      </w:r>
      <w:r w:rsidR="00A34705">
        <w:t xml:space="preserve">- + </w:t>
      </w:r>
      <w:r w:rsidR="00AE15F4">
        <w:t>25 000,00 грн;</w:t>
      </w:r>
    </w:p>
    <w:p w:rsidR="00EC57E2" w:rsidRPr="00EC57E2" w:rsidRDefault="00EC57E2" w:rsidP="00EC57E2">
      <w:pPr>
        <w:ind w:left="627"/>
        <w:rPr>
          <w:sz w:val="10"/>
          <w:szCs w:val="10"/>
        </w:rPr>
      </w:pPr>
    </w:p>
    <w:p w:rsidR="00AE15F4" w:rsidRDefault="00AE15F4" w:rsidP="00F831F9">
      <w:pPr>
        <w:pStyle w:val="af1"/>
        <w:numPr>
          <w:ilvl w:val="0"/>
          <w:numId w:val="19"/>
        </w:numPr>
        <w:ind w:left="0" w:firstLine="567"/>
        <w:jc w:val="both"/>
      </w:pPr>
      <w:r>
        <w:t>послуги із сертифікації енергетичної ефективності будівлі КЗ «</w:t>
      </w:r>
      <w:r w:rsidR="006F3FEE">
        <w:t xml:space="preserve">Бабинецький заклад загальної середньої освіти </w:t>
      </w:r>
      <w:r w:rsidR="006F3FEE">
        <w:rPr>
          <w:lang w:val="en-US"/>
        </w:rPr>
        <w:t>I</w:t>
      </w:r>
      <w:r w:rsidR="006F3FEE" w:rsidRPr="006F3FEE">
        <w:t>-</w:t>
      </w:r>
      <w:r w:rsidR="006F3FEE">
        <w:rPr>
          <w:lang w:val="en-US"/>
        </w:rPr>
        <w:t>III</w:t>
      </w:r>
      <w:r w:rsidR="006F3FEE" w:rsidRPr="006F3FEE">
        <w:t xml:space="preserve"> </w:t>
      </w:r>
      <w:r w:rsidR="006F3FEE">
        <w:t>ступенів №13</w:t>
      </w:r>
      <w:r>
        <w:t xml:space="preserve">» за адресою: Київська область, Бучанський р-н, с. </w:t>
      </w:r>
      <w:r w:rsidR="006F3FEE">
        <w:t>Бабинці</w:t>
      </w:r>
      <w:r>
        <w:t xml:space="preserve">, вул. </w:t>
      </w:r>
      <w:r w:rsidR="006F3FEE">
        <w:t>Травнева,70а</w:t>
      </w:r>
      <w:r>
        <w:t xml:space="preserve"> – серпень – </w:t>
      </w:r>
      <w:r w:rsidR="009132AD">
        <w:t xml:space="preserve">+ </w:t>
      </w:r>
      <w:r>
        <w:t>25 000,00 грн;</w:t>
      </w:r>
    </w:p>
    <w:p w:rsidR="00EC57E2" w:rsidRPr="00EC57E2" w:rsidRDefault="00EC57E2" w:rsidP="00362169">
      <w:pPr>
        <w:rPr>
          <w:sz w:val="10"/>
          <w:szCs w:val="10"/>
        </w:rPr>
      </w:pPr>
    </w:p>
    <w:p w:rsidR="00EC57E2" w:rsidRDefault="00EC57E2" w:rsidP="00F831F9">
      <w:pPr>
        <w:pStyle w:val="af1"/>
        <w:numPr>
          <w:ilvl w:val="0"/>
          <w:numId w:val="19"/>
        </w:numPr>
        <w:ind w:left="0" w:firstLine="567"/>
        <w:jc w:val="both"/>
      </w:pPr>
      <w:r>
        <w:t xml:space="preserve">послуги із сертифікації енергетичної ефективності будівлі КЗ «Здвижівська гімназія №14 (дошкільне відділення)» за адресою: Київська область, Бучанський р-н, с. </w:t>
      </w:r>
      <w:r w:rsidR="00362169">
        <w:t>Здвижівка</w:t>
      </w:r>
      <w:r>
        <w:t xml:space="preserve">, вул. </w:t>
      </w:r>
      <w:r w:rsidR="00362169">
        <w:t>Центральна,116-а</w:t>
      </w:r>
      <w:r>
        <w:t xml:space="preserve"> – серпень – </w:t>
      </w:r>
      <w:r w:rsidR="009132AD">
        <w:t xml:space="preserve">+ </w:t>
      </w:r>
      <w:r>
        <w:t>25 000,00 грн;</w:t>
      </w:r>
    </w:p>
    <w:p w:rsidR="00791067" w:rsidRPr="00791067" w:rsidRDefault="00791067" w:rsidP="00791067">
      <w:pPr>
        <w:rPr>
          <w:sz w:val="10"/>
          <w:szCs w:val="10"/>
        </w:rPr>
      </w:pPr>
    </w:p>
    <w:p w:rsidR="00791067" w:rsidRDefault="00791067" w:rsidP="00791067">
      <w:pPr>
        <w:pStyle w:val="af1"/>
        <w:numPr>
          <w:ilvl w:val="0"/>
          <w:numId w:val="19"/>
        </w:numPr>
        <w:ind w:left="0" w:firstLine="567"/>
        <w:jc w:val="both"/>
      </w:pPr>
      <w:r>
        <w:t xml:space="preserve">послуги із сертифікації енергетичної ефективності будівлі КЗ «Здвижівська гімназія №14» за адресою: Київська область, Бучанський р-н, с. Здвижівка, вул. Центральна,104 – серпень – </w:t>
      </w:r>
      <w:r w:rsidR="009132AD">
        <w:t xml:space="preserve">+ </w:t>
      </w:r>
      <w:r>
        <w:t>25 000,00 грн;</w:t>
      </w:r>
    </w:p>
    <w:p w:rsidR="009A13C4" w:rsidRPr="009A13C4" w:rsidRDefault="009A13C4" w:rsidP="00DB177C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DB177C" w:rsidRDefault="00B66D7C" w:rsidP="009A13C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та наслідків стихійного лиха» (+ </w:t>
      </w:r>
      <w:r w:rsidR="005E0DAB">
        <w:rPr>
          <w:b/>
          <w:lang w:val="uk-UA"/>
        </w:rPr>
        <w:t>50</w:t>
      </w:r>
      <w:r>
        <w:rPr>
          <w:b/>
          <w:lang w:val="uk-UA"/>
        </w:rPr>
        <w:t>0 000,00 грн)</w:t>
      </w:r>
    </w:p>
    <w:p w:rsidR="00BE3197" w:rsidRDefault="008371A4" w:rsidP="0028400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</w:t>
      </w:r>
      <w:r w:rsidR="007209A4">
        <w:rPr>
          <w:lang w:val="uk-UA"/>
        </w:rPr>
        <w:t>»</w:t>
      </w:r>
      <w:r>
        <w:rPr>
          <w:lang w:val="uk-UA"/>
        </w:rPr>
        <w:t xml:space="preserve"> – на суму - + 5</w:t>
      </w:r>
      <w:r w:rsidR="00EA2D75">
        <w:rPr>
          <w:lang w:val="uk-UA"/>
        </w:rPr>
        <w:t>0</w:t>
      </w:r>
      <w:r>
        <w:rPr>
          <w:lang w:val="uk-UA"/>
        </w:rPr>
        <w:t>0 000,00 грн, а саме:</w:t>
      </w:r>
      <w:r w:rsidR="00BE3197">
        <w:rPr>
          <w:lang w:val="uk-UA"/>
        </w:rPr>
        <w:t xml:space="preserve"> </w:t>
      </w:r>
      <w:r>
        <w:rPr>
          <w:lang w:val="uk-UA"/>
        </w:rPr>
        <w:t>серпень - + 5</w:t>
      </w:r>
      <w:r w:rsidR="00EA2D75">
        <w:rPr>
          <w:lang w:val="uk-UA"/>
        </w:rPr>
        <w:t>0</w:t>
      </w:r>
      <w:r>
        <w:rPr>
          <w:lang w:val="uk-UA"/>
        </w:rPr>
        <w:t>0 000,00 грн</w:t>
      </w:r>
      <w:r w:rsidR="00BE3197">
        <w:rPr>
          <w:lang w:val="uk-UA"/>
        </w:rPr>
        <w:t>, а саме:</w:t>
      </w:r>
    </w:p>
    <w:p w:rsidR="00B66D7C" w:rsidRDefault="008371A4" w:rsidP="009448EC">
      <w:pPr>
        <w:pStyle w:val="af1"/>
        <w:numPr>
          <w:ilvl w:val="0"/>
          <w:numId w:val="18"/>
        </w:numPr>
        <w:tabs>
          <w:tab w:val="left" w:pos="567"/>
        </w:tabs>
        <w:ind w:left="0" w:firstLine="567"/>
        <w:jc w:val="both"/>
      </w:pPr>
      <w:r w:rsidRPr="00BE3197">
        <w:lastRenderedPageBreak/>
        <w:t>відновлювальні роботи</w:t>
      </w:r>
      <w:r w:rsidR="00BE3197">
        <w:t xml:space="preserve"> та заходи з усунення аварій шляхом поточного ремонту (замін</w:t>
      </w:r>
      <w:r w:rsidR="005E0DAB">
        <w:t>а стелі) в Бучанському ліцеї №3</w:t>
      </w:r>
      <w:r w:rsidR="00EA2D75">
        <w:t xml:space="preserve"> – серпень - + 450 000,00 грн</w:t>
      </w:r>
      <w:r w:rsidR="005E0DAB">
        <w:t>;</w:t>
      </w:r>
    </w:p>
    <w:p w:rsidR="005E0DAB" w:rsidRDefault="005E0DAB" w:rsidP="008A5046">
      <w:pPr>
        <w:pStyle w:val="af1"/>
        <w:numPr>
          <w:ilvl w:val="0"/>
          <w:numId w:val="18"/>
        </w:numPr>
        <w:ind w:left="0" w:firstLine="567"/>
        <w:jc w:val="both"/>
      </w:pPr>
      <w:r>
        <w:t xml:space="preserve">послуги із сертифікації енергетичної ефективності будівлі Бучанської початкової школи №11 за адресою: Київська область, м. Буча, вул. </w:t>
      </w:r>
      <w:r w:rsidR="00CB342B" w:rsidRPr="00CB342B">
        <w:t>Яблу</w:t>
      </w:r>
      <w:r w:rsidRPr="00CB342B">
        <w:t xml:space="preserve">нська,13 </w:t>
      </w:r>
      <w:r>
        <w:t xml:space="preserve">– серпень – </w:t>
      </w:r>
      <w:r w:rsidR="00243E8D">
        <w:t xml:space="preserve">+ </w:t>
      </w:r>
      <w:r>
        <w:t>25 000,00 грн;</w:t>
      </w:r>
    </w:p>
    <w:p w:rsidR="00793313" w:rsidRDefault="00793313" w:rsidP="00793313">
      <w:pPr>
        <w:pStyle w:val="af1"/>
        <w:numPr>
          <w:ilvl w:val="0"/>
          <w:numId w:val="18"/>
        </w:numPr>
        <w:ind w:left="0" w:firstLine="567"/>
        <w:jc w:val="both"/>
      </w:pPr>
      <w:r>
        <w:t xml:space="preserve">послуги із сертифікації енергетичної ефективності будівлі Луб’янської гімназії №7 за адресою: Київська область, Бучанський р-н, с. Луб’янка, вул. Шевченка,17 – серпень – </w:t>
      </w:r>
      <w:r w:rsidR="00243E8D">
        <w:t xml:space="preserve">+ </w:t>
      </w:r>
      <w:r>
        <w:t>25 000,00 грн.</w:t>
      </w:r>
    </w:p>
    <w:p w:rsidR="005E0DAB" w:rsidRPr="00DC204B" w:rsidRDefault="005E0DAB" w:rsidP="00793313">
      <w:pPr>
        <w:tabs>
          <w:tab w:val="left" w:pos="567"/>
        </w:tabs>
        <w:rPr>
          <w:sz w:val="10"/>
          <w:szCs w:val="10"/>
        </w:rPr>
      </w:pPr>
    </w:p>
    <w:p w:rsidR="00852BBD" w:rsidRDefault="00A64670" w:rsidP="00A64670">
      <w:pPr>
        <w:jc w:val="center"/>
        <w:rPr>
          <w:b/>
          <w:i/>
          <w:sz w:val="28"/>
          <w:szCs w:val="28"/>
          <w:lang w:val="uk-UA"/>
        </w:rPr>
      </w:pPr>
      <w:r w:rsidRPr="000E2837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 w:rsidR="002014FE">
        <w:rPr>
          <w:b/>
          <w:i/>
          <w:sz w:val="28"/>
          <w:szCs w:val="28"/>
          <w:lang w:val="uk-UA"/>
        </w:rPr>
        <w:t xml:space="preserve"> 08</w:t>
      </w:r>
    </w:p>
    <w:p w:rsidR="002014FE" w:rsidRDefault="002014FE" w:rsidP="00A6467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</w:t>
      </w:r>
      <w:r w:rsidRPr="007E7019">
        <w:rPr>
          <w:b/>
          <w:i/>
          <w:sz w:val="28"/>
          <w:szCs w:val="28"/>
          <w:lang w:val="uk-UA"/>
        </w:rPr>
        <w:t>ради ( +</w:t>
      </w:r>
      <w:r w:rsidR="001A38A9" w:rsidRPr="007E7019">
        <w:rPr>
          <w:b/>
          <w:i/>
          <w:sz w:val="28"/>
          <w:szCs w:val="28"/>
          <w:lang w:val="uk-UA"/>
        </w:rPr>
        <w:t>747</w:t>
      </w:r>
      <w:r w:rsidR="00C856ED" w:rsidRPr="007E7019">
        <w:rPr>
          <w:b/>
          <w:i/>
          <w:sz w:val="28"/>
          <w:szCs w:val="28"/>
          <w:lang w:val="uk-UA"/>
        </w:rPr>
        <w:t> 800,00</w:t>
      </w:r>
      <w:r w:rsidRPr="007E7019">
        <w:rPr>
          <w:b/>
          <w:i/>
          <w:sz w:val="28"/>
          <w:szCs w:val="28"/>
          <w:lang w:val="uk-UA"/>
        </w:rPr>
        <w:t xml:space="preserve"> грн)</w:t>
      </w:r>
    </w:p>
    <w:p w:rsidR="00C856ED" w:rsidRPr="00C856ED" w:rsidRDefault="00C856ED" w:rsidP="00A64670">
      <w:pPr>
        <w:jc w:val="center"/>
        <w:rPr>
          <w:b/>
          <w:i/>
          <w:sz w:val="10"/>
          <w:szCs w:val="10"/>
          <w:lang w:val="uk-UA"/>
        </w:rPr>
      </w:pPr>
    </w:p>
    <w:p w:rsidR="008B707F" w:rsidRPr="007E7019" w:rsidRDefault="008B707F" w:rsidP="00A64670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</w:t>
      </w:r>
      <w:r w:rsidR="00DC2618">
        <w:rPr>
          <w:b/>
          <w:lang w:val="uk-UA"/>
        </w:rPr>
        <w:t>у сфері соціального захисту і соціального забезпечення</w:t>
      </w:r>
      <w:r w:rsidR="00DC2618" w:rsidRPr="007E7019">
        <w:rPr>
          <w:b/>
          <w:lang w:val="uk-UA"/>
        </w:rPr>
        <w:t xml:space="preserve">» ( + </w:t>
      </w:r>
      <w:r w:rsidR="001A38A9" w:rsidRPr="007E7019">
        <w:rPr>
          <w:b/>
          <w:lang w:val="uk-UA"/>
        </w:rPr>
        <w:t>747 800</w:t>
      </w:r>
      <w:r w:rsidR="00C856ED" w:rsidRPr="007E7019">
        <w:rPr>
          <w:b/>
          <w:lang w:val="uk-UA"/>
        </w:rPr>
        <w:t>,00 грн)</w:t>
      </w:r>
    </w:p>
    <w:p w:rsidR="00DC2618" w:rsidRPr="00DC2618" w:rsidRDefault="00DC2618" w:rsidP="00D1285C">
      <w:pPr>
        <w:rPr>
          <w:i/>
          <w:sz w:val="28"/>
          <w:szCs w:val="28"/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+ 191 400,00 грн, а саме: </w:t>
      </w:r>
      <w:r w:rsidR="004950FA">
        <w:rPr>
          <w:lang w:val="uk-UA"/>
        </w:rPr>
        <w:t>серпень - + 191 400,00 грн</w:t>
      </w:r>
      <w:r w:rsidR="00206418">
        <w:rPr>
          <w:lang w:val="uk-UA"/>
        </w:rPr>
        <w:t>.</w:t>
      </w:r>
    </w:p>
    <w:p w:rsidR="002014FE" w:rsidRDefault="002014FE" w:rsidP="00D1285C">
      <w:pPr>
        <w:rPr>
          <w:lang w:val="uk-UA"/>
        </w:rPr>
      </w:pPr>
      <w:r w:rsidRPr="0088177E">
        <w:rPr>
          <w:lang w:val="uk-UA"/>
        </w:rPr>
        <w:t>КЕКВ 2240 «Оплата послуг (крім комунальних)» - на суму - + 1</w:t>
      </w:r>
      <w:r w:rsidR="00206418">
        <w:rPr>
          <w:lang w:val="uk-UA"/>
        </w:rPr>
        <w:t>94 400</w:t>
      </w:r>
      <w:r w:rsidRPr="0088177E">
        <w:rPr>
          <w:lang w:val="uk-UA"/>
        </w:rPr>
        <w:t xml:space="preserve">,00 грн, а саме: серпень - + </w:t>
      </w:r>
      <w:r w:rsidR="00206418">
        <w:rPr>
          <w:lang w:val="uk-UA"/>
        </w:rPr>
        <w:t>194 400</w:t>
      </w:r>
      <w:r w:rsidRPr="0088177E">
        <w:rPr>
          <w:lang w:val="uk-UA"/>
        </w:rPr>
        <w:t>,00 грн</w:t>
      </w:r>
      <w:r w:rsidR="004950FA">
        <w:rPr>
          <w:lang w:val="uk-UA"/>
        </w:rPr>
        <w:t>.</w:t>
      </w:r>
    </w:p>
    <w:p w:rsidR="002E6742" w:rsidRDefault="002E6742" w:rsidP="00D1285C">
      <w:pPr>
        <w:rPr>
          <w:lang w:val="uk-UA"/>
        </w:rPr>
      </w:pPr>
      <w:r>
        <w:rPr>
          <w:lang w:val="uk-UA"/>
        </w:rPr>
        <w:t>КЕКВ 2730 «</w:t>
      </w:r>
      <w:r w:rsidR="001A38A9">
        <w:rPr>
          <w:lang w:val="uk-UA"/>
        </w:rPr>
        <w:t>Інші виплати населенню» - на суму - + 362 000,00 грн, а саме: серпень - + 362 000,00 грн.</w:t>
      </w:r>
    </w:p>
    <w:p w:rsidR="00A74077" w:rsidRPr="005B3366" w:rsidRDefault="00A74077" w:rsidP="00D1285C">
      <w:pPr>
        <w:rPr>
          <w:sz w:val="10"/>
          <w:szCs w:val="10"/>
          <w:lang w:val="uk-UA"/>
        </w:rPr>
      </w:pPr>
    </w:p>
    <w:p w:rsidR="00A74077" w:rsidRPr="00CD2D76" w:rsidRDefault="00A74077" w:rsidP="00A74077">
      <w:pPr>
        <w:tabs>
          <w:tab w:val="left" w:pos="900"/>
        </w:tabs>
        <w:ind w:firstLine="567"/>
        <w:rPr>
          <w:b/>
          <w:lang w:val="uk-UA"/>
        </w:rPr>
      </w:pPr>
      <w:r w:rsidRPr="00CD2D76">
        <w:rPr>
          <w:b/>
          <w:lang w:val="uk-UA"/>
        </w:rPr>
        <w:t xml:space="preserve">2.2. Збільшити видаткову частину </w:t>
      </w:r>
      <w:r w:rsidRPr="009B307D">
        <w:rPr>
          <w:b/>
          <w:i/>
          <w:sz w:val="25"/>
          <w:szCs w:val="25"/>
          <w:lang w:val="uk-UA"/>
        </w:rPr>
        <w:t>загального фонду</w:t>
      </w:r>
      <w:r w:rsidRPr="00CD2D76">
        <w:rPr>
          <w:b/>
          <w:lang w:val="uk-UA"/>
        </w:rPr>
        <w:t xml:space="preserve"> місцевого бюджету  на  суму </w:t>
      </w:r>
      <w:r w:rsidR="007E72D1">
        <w:rPr>
          <w:b/>
          <w:lang w:val="uk-UA"/>
        </w:rPr>
        <w:t xml:space="preserve">     </w:t>
      </w:r>
      <w:r w:rsidRPr="00CD2D76">
        <w:rPr>
          <w:b/>
          <w:lang w:val="uk-UA"/>
        </w:rPr>
        <w:t>+ 2</w:t>
      </w:r>
      <w:r w:rsidR="00C011EC">
        <w:rPr>
          <w:b/>
          <w:lang w:val="uk-UA"/>
        </w:rPr>
        <w:t>27 900</w:t>
      </w:r>
      <w:r w:rsidRPr="00CD2D76">
        <w:rPr>
          <w:b/>
          <w:lang w:val="uk-UA"/>
        </w:rPr>
        <w:t xml:space="preserve"> ,00 грн </w:t>
      </w:r>
      <w:r w:rsidRPr="00CD2D76">
        <w:rPr>
          <w:b/>
          <w:i/>
          <w:sz w:val="26"/>
          <w:szCs w:val="26"/>
          <w:lang w:val="uk-UA"/>
        </w:rPr>
        <w:t>за рахунок перевиконання дохідної частини загального фонду місцевого бюджету</w:t>
      </w:r>
      <w:r w:rsidRPr="00CD2D76">
        <w:rPr>
          <w:b/>
          <w:lang w:val="uk-UA"/>
        </w:rPr>
        <w:t xml:space="preserve">, відповідно до офіційного висновку Фінансового управління Бучанської міської ради </w:t>
      </w:r>
      <w:r w:rsidR="008269AB">
        <w:rPr>
          <w:b/>
          <w:lang w:val="uk-UA"/>
        </w:rPr>
        <w:t>від 07.08.2023 № 01-15/02-217</w:t>
      </w:r>
      <w:r w:rsidRPr="00CD2D76">
        <w:rPr>
          <w:b/>
          <w:lang w:val="uk-UA"/>
        </w:rPr>
        <w:t>, а саме:</w:t>
      </w:r>
    </w:p>
    <w:p w:rsidR="00CB67D4" w:rsidRPr="00E01407" w:rsidRDefault="00CB67D4" w:rsidP="00A74077">
      <w:pPr>
        <w:tabs>
          <w:tab w:val="left" w:pos="900"/>
        </w:tabs>
        <w:ind w:firstLine="567"/>
        <w:rPr>
          <w:b/>
          <w:color w:val="FF0000"/>
          <w:sz w:val="10"/>
          <w:szCs w:val="10"/>
          <w:lang w:val="uk-UA"/>
        </w:rPr>
      </w:pPr>
    </w:p>
    <w:p w:rsidR="007B15D0" w:rsidRPr="00CB67D4" w:rsidRDefault="00CB67D4" w:rsidP="00CB67D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B67D4">
        <w:rPr>
          <w:b/>
          <w:i/>
          <w:sz w:val="28"/>
          <w:szCs w:val="28"/>
          <w:lang w:val="uk-UA"/>
        </w:rPr>
        <w:t>п</w:t>
      </w:r>
      <w:r w:rsidR="006655E9" w:rsidRPr="00CB67D4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6655E9" w:rsidRDefault="006655E9" w:rsidP="00CB67D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CB67D4">
        <w:rPr>
          <w:b/>
          <w:i/>
          <w:sz w:val="28"/>
          <w:szCs w:val="28"/>
          <w:lang w:val="uk-UA"/>
        </w:rPr>
        <w:t>Бучанська міська рада</w:t>
      </w:r>
      <w:r w:rsidR="00CB67D4" w:rsidRPr="00CB67D4">
        <w:rPr>
          <w:b/>
          <w:i/>
          <w:sz w:val="28"/>
          <w:szCs w:val="28"/>
          <w:lang w:val="uk-UA"/>
        </w:rPr>
        <w:t xml:space="preserve"> (+</w:t>
      </w:r>
      <w:r w:rsidR="00F671D1">
        <w:rPr>
          <w:b/>
          <w:i/>
          <w:sz w:val="28"/>
          <w:szCs w:val="28"/>
          <w:lang w:val="uk-UA"/>
        </w:rPr>
        <w:t xml:space="preserve"> 227 900,00 грн)</w:t>
      </w:r>
    </w:p>
    <w:p w:rsidR="00506691" w:rsidRPr="00506691" w:rsidRDefault="00506691" w:rsidP="00CB67D4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B15D0" w:rsidRDefault="00F40BB9" w:rsidP="00A74077">
      <w:pPr>
        <w:tabs>
          <w:tab w:val="left" w:pos="900"/>
        </w:tabs>
        <w:ind w:firstLine="567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</w:t>
      </w:r>
      <w:r w:rsidR="00EE43C7">
        <w:rPr>
          <w:b/>
          <w:lang w:val="uk-UA"/>
        </w:rPr>
        <w:t>(</w:t>
      </w:r>
      <w:r>
        <w:rPr>
          <w:b/>
          <w:lang w:val="uk-UA"/>
        </w:rPr>
        <w:t>+ 128 000,00 грн)</w:t>
      </w:r>
    </w:p>
    <w:p w:rsidR="00EE43C7" w:rsidRDefault="00EE43C7" w:rsidP="00EE43C7">
      <w:pPr>
        <w:tabs>
          <w:tab w:val="left" w:pos="900"/>
        </w:tabs>
        <w:jc w:val="left"/>
        <w:rPr>
          <w:lang w:val="uk-UA"/>
        </w:rPr>
      </w:pPr>
      <w:r w:rsidRPr="00EE43C7">
        <w:rPr>
          <w:lang w:val="uk-UA"/>
        </w:rPr>
        <w:t xml:space="preserve">КЕКВ 2210 «Предмети, матеріали, обладнання та інвентар» - </w:t>
      </w:r>
      <w:r>
        <w:rPr>
          <w:lang w:val="uk-UA"/>
        </w:rPr>
        <w:t>на суму - + 128 000,00 грн, а саме: серпень - + 128 000,00 грн</w:t>
      </w:r>
      <w:r w:rsidR="009B3C89">
        <w:rPr>
          <w:lang w:val="uk-UA"/>
        </w:rPr>
        <w:t>.</w:t>
      </w:r>
    </w:p>
    <w:p w:rsidR="004D769E" w:rsidRPr="001177EE" w:rsidRDefault="004D769E" w:rsidP="00EE43C7">
      <w:pPr>
        <w:tabs>
          <w:tab w:val="left" w:pos="900"/>
        </w:tabs>
        <w:jc w:val="left"/>
        <w:rPr>
          <w:color w:val="FF0000"/>
          <w:sz w:val="10"/>
          <w:szCs w:val="10"/>
          <w:lang w:val="uk-UA"/>
        </w:rPr>
      </w:pPr>
    </w:p>
    <w:p w:rsidR="00506691" w:rsidRDefault="00506691" w:rsidP="00515634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(</w:t>
      </w:r>
      <w:r w:rsidR="00EC7025">
        <w:rPr>
          <w:b/>
          <w:lang w:val="uk-UA"/>
        </w:rPr>
        <w:t>+ 99 900,00 грн)</w:t>
      </w:r>
    </w:p>
    <w:p w:rsidR="00515634" w:rsidRPr="00515634" w:rsidRDefault="00515634" w:rsidP="00515634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515634" w:rsidRPr="00515634" w:rsidRDefault="00515634" w:rsidP="00515634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515634">
        <w:rPr>
          <w:b/>
          <w:i/>
          <w:sz w:val="25"/>
          <w:szCs w:val="25"/>
          <w:lang w:val="uk-UA"/>
        </w:rPr>
        <w:t>по одержувачу бюджетних коштів КП «Бучасервіс» ( + 99 900,00 грн)</w:t>
      </w:r>
    </w:p>
    <w:p w:rsidR="00BB4C1B" w:rsidRPr="00F55766" w:rsidRDefault="00BB4C1B" w:rsidP="00EE43C7">
      <w:pPr>
        <w:tabs>
          <w:tab w:val="left" w:pos="900"/>
        </w:tabs>
        <w:jc w:val="left"/>
        <w:rPr>
          <w:color w:val="FF0000"/>
          <w:lang w:val="uk-UA"/>
        </w:rPr>
      </w:pPr>
      <w:r w:rsidRPr="00F55766">
        <w:rPr>
          <w:lang w:val="uk-UA"/>
        </w:rPr>
        <w:t xml:space="preserve">КЕКВ 2610 «Субсидії та поточні </w:t>
      </w:r>
      <w:r w:rsidR="00F478BD" w:rsidRPr="00F55766">
        <w:rPr>
          <w:lang w:val="uk-UA"/>
        </w:rPr>
        <w:t>трансферти підприємствам (установам, організаціям) – на суму - + 99 900,00 грн, а саме: серпень - + 99 900,00 грн</w:t>
      </w:r>
      <w:r w:rsidR="00F55766">
        <w:rPr>
          <w:lang w:val="uk-UA"/>
        </w:rPr>
        <w:t xml:space="preserve"> (встановлення гранітних виробів на Алеї Героїв)</w:t>
      </w:r>
      <w:r w:rsidR="000D2F73">
        <w:rPr>
          <w:lang w:val="uk-UA"/>
        </w:rPr>
        <w:t>.</w:t>
      </w:r>
    </w:p>
    <w:p w:rsidR="00BD75DD" w:rsidRPr="00E01407" w:rsidRDefault="00BD75DD" w:rsidP="00D1285C">
      <w:pPr>
        <w:rPr>
          <w:sz w:val="10"/>
          <w:szCs w:val="10"/>
          <w:lang w:val="uk-UA"/>
        </w:rPr>
      </w:pPr>
    </w:p>
    <w:p w:rsidR="00BD75DD" w:rsidRDefault="00BD75DD" w:rsidP="00BD75DD">
      <w:pPr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A74077">
        <w:rPr>
          <w:b/>
          <w:lang w:val="uk-UA"/>
        </w:rPr>
        <w:t>3</w:t>
      </w:r>
      <w:r>
        <w:rPr>
          <w:b/>
          <w:lang w:val="uk-UA"/>
        </w:rPr>
        <w:t xml:space="preserve">. Перерозподілити видаткову частину </w:t>
      </w:r>
      <w:r w:rsidRPr="009B307D"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громади, а саме:</w:t>
      </w:r>
    </w:p>
    <w:p w:rsidR="005C0298" w:rsidRPr="005C0298" w:rsidRDefault="005C0298" w:rsidP="00BD75DD">
      <w:pPr>
        <w:ind w:firstLine="567"/>
        <w:rPr>
          <w:b/>
          <w:sz w:val="10"/>
          <w:szCs w:val="10"/>
          <w:lang w:val="uk-UA"/>
        </w:rPr>
      </w:pPr>
    </w:p>
    <w:p w:rsidR="00F70044" w:rsidRPr="004A4BB0" w:rsidRDefault="00F70044" w:rsidP="00F70044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1</w:t>
      </w:r>
    </w:p>
    <w:p w:rsidR="00F70044" w:rsidRPr="004A4BB0" w:rsidRDefault="00F70044" w:rsidP="00F70044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(- 36 88</w:t>
      </w:r>
      <w:r w:rsidRPr="004A4BB0">
        <w:rPr>
          <w:b/>
          <w:i/>
          <w:sz w:val="28"/>
          <w:szCs w:val="28"/>
          <w:lang w:val="uk-UA"/>
        </w:rPr>
        <w:t>0,00 грн)</w:t>
      </w:r>
    </w:p>
    <w:p w:rsidR="00597B48" w:rsidRDefault="00597B48" w:rsidP="00597B48">
      <w:pPr>
        <w:tabs>
          <w:tab w:val="left" w:pos="900"/>
        </w:tabs>
        <w:ind w:firstLine="567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(- 36 880,00 грн)</w:t>
      </w:r>
    </w:p>
    <w:p w:rsidR="00F70044" w:rsidRDefault="00597B48" w:rsidP="00597B48">
      <w:pPr>
        <w:rPr>
          <w:b/>
          <w:lang w:val="uk-UA"/>
        </w:rPr>
      </w:pPr>
      <w:r w:rsidRPr="00EE43C7">
        <w:rPr>
          <w:lang w:val="uk-UA"/>
        </w:rPr>
        <w:t xml:space="preserve">КЕКВ 2210 «Предмети, матеріали, обладнання та інвентар» - </w:t>
      </w:r>
      <w:r>
        <w:rPr>
          <w:lang w:val="uk-UA"/>
        </w:rPr>
        <w:t>на суму - - 36 880,00 грн, а саме: липень - - 36 880,00 грн.</w:t>
      </w:r>
    </w:p>
    <w:p w:rsidR="00F70044" w:rsidRPr="002E1E99" w:rsidRDefault="00F70044" w:rsidP="00BD75DD">
      <w:pPr>
        <w:ind w:firstLine="567"/>
        <w:rPr>
          <w:b/>
          <w:sz w:val="10"/>
          <w:szCs w:val="10"/>
          <w:lang w:val="uk-UA"/>
        </w:rPr>
      </w:pPr>
    </w:p>
    <w:p w:rsidR="00BD75DD" w:rsidRPr="004A4BB0" w:rsidRDefault="004A4BB0" w:rsidP="004A4BB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п</w:t>
      </w:r>
      <w:r w:rsidR="00BD75DD" w:rsidRPr="004A4BB0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BD75DD" w:rsidRPr="004A4BB0" w:rsidRDefault="00BD75DD" w:rsidP="004A4BB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Відділ о</w:t>
      </w:r>
      <w:r w:rsidR="00292CCD">
        <w:rPr>
          <w:b/>
          <w:i/>
          <w:sz w:val="28"/>
          <w:szCs w:val="28"/>
          <w:lang w:val="uk-UA"/>
        </w:rPr>
        <w:t>світи Бучанської міської ради (</w:t>
      </w:r>
      <w:r w:rsidR="005B7B17">
        <w:rPr>
          <w:b/>
          <w:i/>
          <w:sz w:val="28"/>
          <w:szCs w:val="28"/>
          <w:lang w:val="uk-UA"/>
        </w:rPr>
        <w:t>+ 36 88</w:t>
      </w:r>
      <w:r w:rsidRPr="004A4BB0">
        <w:rPr>
          <w:b/>
          <w:i/>
          <w:sz w:val="28"/>
          <w:szCs w:val="28"/>
          <w:lang w:val="uk-UA"/>
        </w:rPr>
        <w:t>0,00 грн)</w:t>
      </w:r>
    </w:p>
    <w:p w:rsidR="00BD75DD" w:rsidRPr="004A4BB0" w:rsidRDefault="00BD75DD" w:rsidP="00BD75DD">
      <w:pPr>
        <w:ind w:firstLine="567"/>
        <w:rPr>
          <w:sz w:val="10"/>
          <w:szCs w:val="10"/>
          <w:lang w:val="uk-UA"/>
        </w:rPr>
      </w:pPr>
      <w:r>
        <w:rPr>
          <w:b/>
          <w:lang w:val="uk-UA"/>
        </w:rPr>
        <w:t xml:space="preserve">  </w:t>
      </w:r>
    </w:p>
    <w:p w:rsidR="00BD75DD" w:rsidRDefault="004A4BB0" w:rsidP="004A4BB0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(- 600 000,00 грн)</w:t>
      </w:r>
    </w:p>
    <w:p w:rsidR="004A4BB0" w:rsidRDefault="00096BFF" w:rsidP="00D1285C">
      <w:pPr>
        <w:rPr>
          <w:lang w:val="uk-UA"/>
        </w:rPr>
      </w:pPr>
      <w:r>
        <w:rPr>
          <w:lang w:val="uk-UA"/>
        </w:rPr>
        <w:t>КЕКВ 2111 «Заробітна плата» - на суму - - 400 000,00 грн, а саме: серпень - - 400 000,00 грн.</w:t>
      </w:r>
    </w:p>
    <w:p w:rsidR="00096BFF" w:rsidRDefault="00096BFF" w:rsidP="00D1285C">
      <w:pPr>
        <w:rPr>
          <w:lang w:val="uk-UA"/>
        </w:rPr>
      </w:pPr>
      <w:r>
        <w:rPr>
          <w:lang w:val="uk-UA"/>
        </w:rPr>
        <w:t>КЕКВ 2120 «</w:t>
      </w:r>
      <w:r w:rsidR="00FC31DC">
        <w:rPr>
          <w:lang w:val="uk-UA"/>
        </w:rPr>
        <w:t>Нарахування на оплату праці» - на суму - - 100 000,00 грн, а саме: серпень - - 100 000,00 грн.</w:t>
      </w:r>
    </w:p>
    <w:p w:rsidR="00FC31DC" w:rsidRDefault="00FC31DC" w:rsidP="00D1285C">
      <w:pPr>
        <w:rPr>
          <w:lang w:val="uk-UA"/>
        </w:rPr>
      </w:pPr>
      <w:r>
        <w:rPr>
          <w:lang w:val="uk-UA"/>
        </w:rPr>
        <w:t>КЕКВ 2272 «Оплата водопостачання та водовідведення» - на суму - - 100 000,00 грн, а саме: березень - - 29 000,00 грн, квітень - - 47 000,00 грн, травень - - 24 000,00 грн.</w:t>
      </w:r>
    </w:p>
    <w:p w:rsidR="00BD75DD" w:rsidRPr="00AA7B5E" w:rsidRDefault="00BD75DD" w:rsidP="00D1285C">
      <w:pPr>
        <w:rPr>
          <w:sz w:val="10"/>
          <w:szCs w:val="10"/>
          <w:lang w:val="uk-UA"/>
        </w:rPr>
      </w:pPr>
    </w:p>
    <w:p w:rsidR="00BD75DD" w:rsidRDefault="00AA7B5E" w:rsidP="00AA7B5E">
      <w:pPr>
        <w:jc w:val="center"/>
        <w:rPr>
          <w:b/>
          <w:lang w:val="uk-UA"/>
        </w:rPr>
      </w:pPr>
      <w:r w:rsidRPr="00273301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(+ 6</w:t>
      </w:r>
      <w:r w:rsidR="008A1922">
        <w:rPr>
          <w:b/>
          <w:lang w:val="uk-UA"/>
        </w:rPr>
        <w:t>36 88</w:t>
      </w:r>
      <w:r>
        <w:rPr>
          <w:b/>
          <w:lang w:val="uk-UA"/>
        </w:rPr>
        <w:t>0,00 грн)</w:t>
      </w:r>
    </w:p>
    <w:p w:rsidR="00671FC8" w:rsidRDefault="00671FC8" w:rsidP="00671FC8">
      <w:pPr>
        <w:rPr>
          <w:lang w:val="uk-UA"/>
        </w:rPr>
      </w:pPr>
      <w:r>
        <w:rPr>
          <w:lang w:val="uk-UA"/>
        </w:rPr>
        <w:t>КЕКВ 2111 «Заробітна плата» - на суму - - 50 000,00 грн, а саме: серпень - - 50 000,00 грн.</w:t>
      </w:r>
    </w:p>
    <w:p w:rsidR="00671FC8" w:rsidRDefault="00671FC8" w:rsidP="00671FC8">
      <w:pPr>
        <w:rPr>
          <w:lang w:val="uk-UA"/>
        </w:rPr>
      </w:pPr>
      <w:r>
        <w:rPr>
          <w:lang w:val="uk-UA"/>
        </w:rPr>
        <w:t>КЕКВ 2120 «Нарахування на оплату праці» - на суму - - 11 000,00 грн, а саме: серпень - - 11 000,00 грн.</w:t>
      </w:r>
    </w:p>
    <w:p w:rsidR="00AA7B5E" w:rsidRDefault="00E86F09" w:rsidP="00D1285C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7D0758">
        <w:rPr>
          <w:lang w:val="uk-UA"/>
        </w:rPr>
        <w:t>614 855</w:t>
      </w:r>
      <w:r>
        <w:rPr>
          <w:lang w:val="uk-UA"/>
        </w:rPr>
        <w:t xml:space="preserve">,00 грн, а саме: </w:t>
      </w:r>
      <w:r w:rsidR="007D0758">
        <w:rPr>
          <w:lang w:val="uk-UA"/>
        </w:rPr>
        <w:t xml:space="preserve">січень - + 1 200,00 грн,  </w:t>
      </w:r>
      <w:r>
        <w:rPr>
          <w:lang w:val="uk-UA"/>
        </w:rPr>
        <w:t xml:space="preserve">лютий - + 50 000,00 грн, березень - + </w:t>
      </w:r>
      <w:r w:rsidR="007D0758">
        <w:rPr>
          <w:lang w:val="uk-UA"/>
        </w:rPr>
        <w:t>100 745</w:t>
      </w:r>
      <w:r>
        <w:rPr>
          <w:lang w:val="uk-UA"/>
        </w:rPr>
        <w:t xml:space="preserve">,00 грн, травень - + 50 000,00 грн, серпень - + </w:t>
      </w:r>
      <w:r w:rsidR="00010405">
        <w:rPr>
          <w:lang w:val="uk-UA"/>
        </w:rPr>
        <w:t>412 910</w:t>
      </w:r>
      <w:r>
        <w:rPr>
          <w:lang w:val="uk-UA"/>
        </w:rPr>
        <w:t>,00 грн.</w:t>
      </w:r>
    </w:p>
    <w:p w:rsidR="00D77197" w:rsidRDefault="00D77197" w:rsidP="00D1285C">
      <w:pPr>
        <w:rPr>
          <w:lang w:val="uk-UA"/>
        </w:rPr>
      </w:pPr>
      <w:r>
        <w:rPr>
          <w:lang w:val="uk-UA"/>
        </w:rPr>
        <w:t>КЕКВ 2220 «Медикаменти та перев’язувальні матеріали» - на суму - - 8 400,00 грн, а саме: січень - - 1 200,00 грн, березень - - 1 200,00 грн, квітень - - 1 200,00 грн, травень - - 1 200,00 грн, липень - - 1 200,00 грн, серпень - - 2 400,00 грн.</w:t>
      </w:r>
    </w:p>
    <w:p w:rsidR="002C4E6B" w:rsidRDefault="002C4E6B" w:rsidP="00D1285C">
      <w:pPr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B861FD">
        <w:rPr>
          <w:lang w:val="uk-UA"/>
        </w:rPr>
        <w:t>351 865</w:t>
      </w:r>
      <w:r>
        <w:rPr>
          <w:lang w:val="uk-UA"/>
        </w:rPr>
        <w:t xml:space="preserve">,00 грн, а саме: </w:t>
      </w:r>
      <w:r w:rsidR="00B861FD">
        <w:rPr>
          <w:lang w:val="uk-UA"/>
        </w:rPr>
        <w:t xml:space="preserve">січень - + 45 900,00 грн, лютий - + 16 000,00 грн, </w:t>
      </w:r>
      <w:r>
        <w:rPr>
          <w:lang w:val="uk-UA"/>
        </w:rPr>
        <w:t xml:space="preserve">березень - + </w:t>
      </w:r>
      <w:r w:rsidR="00B861FD">
        <w:rPr>
          <w:lang w:val="uk-UA"/>
        </w:rPr>
        <w:t xml:space="preserve">58 455,00 грн, </w:t>
      </w:r>
      <w:r>
        <w:rPr>
          <w:lang w:val="uk-UA"/>
        </w:rPr>
        <w:t xml:space="preserve">,00 грн, квітень - + </w:t>
      </w:r>
      <w:r w:rsidR="00B861FD">
        <w:rPr>
          <w:lang w:val="uk-UA"/>
        </w:rPr>
        <w:t>53</w:t>
      </w:r>
      <w:r>
        <w:rPr>
          <w:lang w:val="uk-UA"/>
        </w:rPr>
        <w:t> 000,00 грн, травень - + 2</w:t>
      </w:r>
      <w:r w:rsidR="00B861FD">
        <w:rPr>
          <w:lang w:val="uk-UA"/>
        </w:rPr>
        <w:t>8 5</w:t>
      </w:r>
      <w:r>
        <w:rPr>
          <w:lang w:val="uk-UA"/>
        </w:rPr>
        <w:t xml:space="preserve">00,00 грн, липень - </w:t>
      </w:r>
      <w:r w:rsidR="00B61D91">
        <w:rPr>
          <w:lang w:val="uk-UA"/>
        </w:rPr>
        <w:t>- 4</w:t>
      </w:r>
      <w:r>
        <w:rPr>
          <w:lang w:val="uk-UA"/>
        </w:rPr>
        <w:t xml:space="preserve">80,00 грн, серпень - + </w:t>
      </w:r>
      <w:r w:rsidR="00B61D91">
        <w:rPr>
          <w:lang w:val="uk-UA"/>
        </w:rPr>
        <w:t>150 490</w:t>
      </w:r>
      <w:r>
        <w:rPr>
          <w:lang w:val="uk-UA"/>
        </w:rPr>
        <w:t>,00 грн.</w:t>
      </w:r>
    </w:p>
    <w:p w:rsidR="00CC5F1F" w:rsidRDefault="00CC5F1F" w:rsidP="00D1285C">
      <w:pPr>
        <w:rPr>
          <w:lang w:val="uk-UA"/>
        </w:rPr>
      </w:pPr>
      <w:r>
        <w:rPr>
          <w:lang w:val="uk-UA"/>
        </w:rPr>
        <w:t xml:space="preserve">КЕКВ 2271 «Оплата теплопостачання» - на суму - - </w:t>
      </w:r>
      <w:r w:rsidR="00C577CE">
        <w:rPr>
          <w:lang w:val="uk-UA"/>
        </w:rPr>
        <w:t>124 000</w:t>
      </w:r>
      <w:r>
        <w:rPr>
          <w:lang w:val="uk-UA"/>
        </w:rPr>
        <w:t xml:space="preserve">,00 грн, а саме: березень - - </w:t>
      </w:r>
      <w:r w:rsidR="00C577CE">
        <w:rPr>
          <w:lang w:val="uk-UA"/>
        </w:rPr>
        <w:t>124 000</w:t>
      </w:r>
      <w:r>
        <w:rPr>
          <w:lang w:val="uk-UA"/>
        </w:rPr>
        <w:t>,00 грн.</w:t>
      </w:r>
    </w:p>
    <w:p w:rsidR="004544E2" w:rsidRDefault="004544E2" w:rsidP="00D1285C">
      <w:pPr>
        <w:rPr>
          <w:lang w:val="uk-UA"/>
        </w:rPr>
      </w:pPr>
      <w:r>
        <w:rPr>
          <w:lang w:val="uk-UA"/>
        </w:rPr>
        <w:t xml:space="preserve">КЕКВ 2272 «Оплата водопостачання та водовідведення» - на суму - - 25 000,00 грн, а саме: </w:t>
      </w:r>
      <w:r w:rsidR="005B579E">
        <w:rPr>
          <w:lang w:val="uk-UA"/>
        </w:rPr>
        <w:t xml:space="preserve">січень - - 6 200,00 грн, лютий - - 5 700,00 грн, </w:t>
      </w:r>
      <w:r>
        <w:rPr>
          <w:lang w:val="uk-UA"/>
        </w:rPr>
        <w:t xml:space="preserve">березень - - </w:t>
      </w:r>
      <w:r w:rsidR="005B579E">
        <w:rPr>
          <w:lang w:val="uk-UA"/>
        </w:rPr>
        <w:t>5</w:t>
      </w:r>
      <w:r>
        <w:rPr>
          <w:lang w:val="uk-UA"/>
        </w:rPr>
        <w:t> 000,0</w:t>
      </w:r>
      <w:r w:rsidR="005B579E">
        <w:rPr>
          <w:lang w:val="uk-UA"/>
        </w:rPr>
        <w:t>0 грн, квітень - - 4 800,00 грн, травень - - 3 300,00 грн.</w:t>
      </w:r>
    </w:p>
    <w:p w:rsidR="00CC5F1F" w:rsidRDefault="00CC5F1F" w:rsidP="00D1285C">
      <w:pPr>
        <w:rPr>
          <w:lang w:val="uk-UA"/>
        </w:rPr>
      </w:pPr>
      <w:r>
        <w:rPr>
          <w:lang w:val="uk-UA"/>
        </w:rPr>
        <w:t>КЕКВ 2273 «</w:t>
      </w:r>
      <w:r w:rsidR="00DE55F7">
        <w:rPr>
          <w:lang w:val="uk-UA"/>
        </w:rPr>
        <w:t>Оплата електроенергії» - на суму - - 1</w:t>
      </w:r>
      <w:r w:rsidR="00C359BD">
        <w:rPr>
          <w:lang w:val="uk-UA"/>
        </w:rPr>
        <w:t>5</w:t>
      </w:r>
      <w:r w:rsidR="00DE55F7">
        <w:rPr>
          <w:lang w:val="uk-UA"/>
        </w:rPr>
        <w:t xml:space="preserve">0 000,00 грн, а саме: </w:t>
      </w:r>
      <w:r w:rsidR="00C359BD">
        <w:rPr>
          <w:lang w:val="uk-UA"/>
        </w:rPr>
        <w:t xml:space="preserve">січень - - 39 700,00 грн, </w:t>
      </w:r>
      <w:r w:rsidR="00DE55F7">
        <w:rPr>
          <w:lang w:val="uk-UA"/>
        </w:rPr>
        <w:t xml:space="preserve">лютий - - </w:t>
      </w:r>
      <w:r w:rsidR="00A54D6A">
        <w:rPr>
          <w:lang w:val="uk-UA"/>
        </w:rPr>
        <w:t>60 3</w:t>
      </w:r>
      <w:r w:rsidR="00DE55F7">
        <w:rPr>
          <w:lang w:val="uk-UA"/>
        </w:rPr>
        <w:t>00,00 грн, травень - - 50 000,00 грн.</w:t>
      </w:r>
    </w:p>
    <w:p w:rsidR="00DE55F7" w:rsidRDefault="00DE55F7" w:rsidP="00D1285C">
      <w:pPr>
        <w:rPr>
          <w:lang w:val="uk-UA"/>
        </w:rPr>
      </w:pPr>
      <w:r>
        <w:rPr>
          <w:lang w:val="uk-UA"/>
        </w:rPr>
        <w:t>КЕКВ 2282 «</w:t>
      </w:r>
      <w:r w:rsidR="005E6037">
        <w:rPr>
          <w:lang w:val="uk-UA"/>
        </w:rPr>
        <w:t>Окремі заходи по реалізації державних ( регіональних) програм, не віднесені до заходів розвитку» - на суму - + 1 680,00 грн, а саме: липень - + 1 680,00 грн.</w:t>
      </w:r>
      <w:r w:rsidR="005B4CA7">
        <w:rPr>
          <w:lang w:val="uk-UA"/>
        </w:rPr>
        <w:tab/>
      </w:r>
    </w:p>
    <w:p w:rsidR="003952A1" w:rsidRPr="009E4659" w:rsidRDefault="003952A1" w:rsidP="00D1285C">
      <w:pPr>
        <w:rPr>
          <w:sz w:val="10"/>
          <w:szCs w:val="10"/>
          <w:lang w:val="uk-UA"/>
        </w:rPr>
      </w:pPr>
    </w:p>
    <w:p w:rsidR="003952A1" w:rsidRPr="004A4BB0" w:rsidRDefault="003952A1" w:rsidP="00F24B8D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A4BB0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8</w:t>
      </w:r>
    </w:p>
    <w:p w:rsidR="003952A1" w:rsidRDefault="003952A1" w:rsidP="00F24B8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(0,00 грн)</w:t>
      </w:r>
    </w:p>
    <w:p w:rsidR="009E4659" w:rsidRPr="009E4659" w:rsidRDefault="009E4659" w:rsidP="00F24B8D">
      <w:pPr>
        <w:jc w:val="center"/>
        <w:rPr>
          <w:b/>
          <w:i/>
          <w:sz w:val="10"/>
          <w:szCs w:val="10"/>
          <w:lang w:val="uk-UA"/>
        </w:rPr>
      </w:pPr>
    </w:p>
    <w:p w:rsidR="003952A1" w:rsidRDefault="00F24B8D" w:rsidP="00277876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</w:t>
      </w:r>
      <w:r w:rsidR="009E4659">
        <w:rPr>
          <w:b/>
          <w:lang w:val="uk-UA"/>
        </w:rPr>
        <w:t>ах (місті Києві), селищах, селах, територіальних громадах» (+ 74 171,77 грн)</w:t>
      </w:r>
    </w:p>
    <w:p w:rsidR="009E4659" w:rsidRDefault="00277876" w:rsidP="0006321D">
      <w:pPr>
        <w:rPr>
          <w:lang w:val="uk-UA"/>
        </w:rPr>
      </w:pPr>
      <w:r>
        <w:rPr>
          <w:lang w:val="uk-UA"/>
        </w:rPr>
        <w:t>КЕКВ 2111 «</w:t>
      </w:r>
      <w:r w:rsidR="00343A8B">
        <w:rPr>
          <w:lang w:val="uk-UA"/>
        </w:rPr>
        <w:t>Заробітна плата», а саме: квітень - + 22 564,84 грн, серпень - - 22 564,84 грн.</w:t>
      </w:r>
    </w:p>
    <w:p w:rsidR="00343A8B" w:rsidRDefault="0056640B" w:rsidP="0006321D">
      <w:pPr>
        <w:rPr>
          <w:lang w:val="uk-UA"/>
        </w:rPr>
      </w:pPr>
      <w:r>
        <w:rPr>
          <w:lang w:val="uk-UA"/>
        </w:rPr>
        <w:t>КЕКВ 2120 «Нарахування на оплату праці», а саме: квітень - + 32 889,03 грн, серпень - - 32 889,03 грн.</w:t>
      </w:r>
    </w:p>
    <w:p w:rsidR="0056640B" w:rsidRDefault="005225A1" w:rsidP="0006321D">
      <w:pPr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+ 12 738,00 грн, а саме: січень - + 750,00 грн, березень - + 10 896,00 грн, квітень - + 342,00 грн, жовтень - + 750,00 грн. </w:t>
      </w:r>
    </w:p>
    <w:p w:rsidR="005225A1" w:rsidRDefault="00C87B67" w:rsidP="0006321D">
      <w:pPr>
        <w:rPr>
          <w:lang w:val="uk-UA"/>
        </w:rPr>
      </w:pPr>
      <w:r>
        <w:rPr>
          <w:lang w:val="uk-UA"/>
        </w:rPr>
        <w:t>КЕКВ 2271 «Оплата теплопостачання» - на суму - + 54 385,00 грн, а саме: лютий - + 11 353,90 грн, березень - + 1 672,31 грн, квітень - +</w:t>
      </w:r>
      <w:r w:rsidR="004262D9">
        <w:rPr>
          <w:lang w:val="uk-UA"/>
        </w:rPr>
        <w:t xml:space="preserve"> 3 123,38 грн, жовтень - + 13 000,00 грн, листопад - + 13 000,00 грн, грудень - + 12 235,00 грн.</w:t>
      </w:r>
    </w:p>
    <w:p w:rsidR="006D3AAC" w:rsidRDefault="006D3AAC" w:rsidP="0006321D">
      <w:pPr>
        <w:rPr>
          <w:lang w:val="uk-UA"/>
        </w:rPr>
      </w:pPr>
      <w:r>
        <w:rPr>
          <w:lang w:val="uk-UA"/>
        </w:rPr>
        <w:t>КЕКВ 2272 «Оплата водопостачання та водовідведення» - на суму - + 1 727,98 грн, а саме: січень - + 156,00 грн, лютий - + 150,00 грн, березень - + 100,23 грн, квітень - + 150,00 грн, травень - + 136,10 грн, червень - + 150,00 грн, липень - + 135,05 грн, серпень - + 150,00 грн, вересень - + 150,00 грн, жовтень - + 150,00 грн, листопад - + 150,00 грн, грудень - + 150,00 грн.</w:t>
      </w:r>
    </w:p>
    <w:p w:rsidR="00763657" w:rsidRDefault="00763657" w:rsidP="0006321D">
      <w:pPr>
        <w:rPr>
          <w:lang w:val="uk-UA"/>
        </w:rPr>
      </w:pPr>
      <w:r>
        <w:rPr>
          <w:lang w:val="uk-UA"/>
        </w:rPr>
        <w:t>КЕКВ 2273 «Оплата електроенергії»- на суму - + 5 321,20 грн, а саме: липень - + 1 100,00 грн, серпень - + 421,20 грн, вересень - + 1 100,00 грн, жовтень - + 1 100,00 грн, листопад - + 800,00 грн, грудень - + 800,00 грн.</w:t>
      </w:r>
    </w:p>
    <w:p w:rsidR="003952A1" w:rsidRPr="006B7920" w:rsidRDefault="003952A1" w:rsidP="00D1285C">
      <w:pPr>
        <w:rPr>
          <w:sz w:val="10"/>
          <w:szCs w:val="10"/>
          <w:lang w:val="uk-UA"/>
        </w:rPr>
      </w:pPr>
    </w:p>
    <w:p w:rsidR="003952A1" w:rsidRDefault="002417A7" w:rsidP="006B7920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0813104 «Забезпечення соціальними послугами за місцем проживання громадян, які не здатні до самообслуговування у </w:t>
      </w:r>
      <w:r w:rsidR="006B7920">
        <w:rPr>
          <w:b/>
          <w:lang w:val="uk-UA"/>
        </w:rPr>
        <w:t>зв’язку</w:t>
      </w:r>
      <w:r>
        <w:rPr>
          <w:b/>
          <w:lang w:val="uk-UA"/>
        </w:rPr>
        <w:t xml:space="preserve"> з похилим віком, хворобою, інвалідністю» ( </w:t>
      </w:r>
      <w:r w:rsidR="006B7920">
        <w:rPr>
          <w:b/>
          <w:lang w:val="uk-UA"/>
        </w:rPr>
        <w:t>- 1 722 857,53 грн)</w:t>
      </w:r>
    </w:p>
    <w:p w:rsidR="003952A1" w:rsidRDefault="006B7920" w:rsidP="00D1285C">
      <w:pPr>
        <w:rPr>
          <w:lang w:val="uk-UA"/>
        </w:rPr>
      </w:pPr>
      <w:r>
        <w:rPr>
          <w:lang w:val="uk-UA"/>
        </w:rPr>
        <w:t xml:space="preserve">КЕКВ 2111 «Заробітна плата» - на суму - - 1 322 275,76 грн, а саме: квітень - </w:t>
      </w:r>
      <w:r w:rsidR="00F539EA">
        <w:rPr>
          <w:lang w:val="uk-UA"/>
        </w:rPr>
        <w:t>+ 131 404,24 грн, серпень - - 300 000,00 грн, вересень - - 300 000,00 грн, жовтень - - 300 000,00 грн, листопад - - 300 000,00 грн, грудень - - 2</w:t>
      </w:r>
      <w:r w:rsidR="00F0691F">
        <w:rPr>
          <w:lang w:val="uk-UA"/>
        </w:rPr>
        <w:t>53 680,00 грн.</w:t>
      </w:r>
    </w:p>
    <w:p w:rsidR="003952A1" w:rsidRDefault="00F0691F" w:rsidP="00D1285C">
      <w:pPr>
        <w:rPr>
          <w:lang w:val="uk-UA"/>
        </w:rPr>
      </w:pPr>
      <w:r>
        <w:rPr>
          <w:lang w:val="uk-UA"/>
        </w:rPr>
        <w:t>КЕКВ 2120 «Нарахування на оплату праці»- на суму - - 319 810,00 грн, а саме: серпень - - 66 000,00 грн, вересень - - 66 000,00 грн, жовтень - - 66 000,00 грн, листопад - - 66 000,00 грн, грудень - - 55 810,00 грн.</w:t>
      </w:r>
    </w:p>
    <w:p w:rsidR="00C6692D" w:rsidRDefault="00C6692D" w:rsidP="00D1285C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- 6 600,00 грн, а саме: лютий - - 2 000,00 грн, травень - - 2 000,00 грн, серпень - - 2 600,00 грн.</w:t>
      </w:r>
    </w:p>
    <w:p w:rsidR="003507FE" w:rsidRDefault="003507FE" w:rsidP="00D1285C">
      <w:pPr>
        <w:rPr>
          <w:lang w:val="uk-UA"/>
        </w:rPr>
      </w:pPr>
      <w:r>
        <w:rPr>
          <w:lang w:val="uk-UA"/>
        </w:rPr>
        <w:lastRenderedPageBreak/>
        <w:t>КЕКВ 2240 «Оплата послуг (крім комунальних)» - на суму - - 12 738,00 грн, а саме: січень - - 750,00 грн, березень - - 10 896,00 грн, квітень - - 342,00 грн, жовтень - - 750,00 грн.</w:t>
      </w:r>
    </w:p>
    <w:p w:rsidR="003507FE" w:rsidRDefault="004B053B" w:rsidP="00D1285C">
      <w:pPr>
        <w:rPr>
          <w:lang w:val="uk-UA"/>
        </w:rPr>
      </w:pPr>
      <w:r>
        <w:rPr>
          <w:lang w:val="uk-UA"/>
        </w:rPr>
        <w:t>КЕКВ 2271 «Оплата теплопостачання» - на суму - - 54 384,59 грн</w:t>
      </w:r>
      <w:r w:rsidR="00341982">
        <w:rPr>
          <w:lang w:val="uk-UA"/>
        </w:rPr>
        <w:t>, а саме: лютий - - 11 353,90 грн, березень - - 1 672,31 грн, квітень - - 3 123,38 грн, жовтень - - 13 000,00 грн, листопад - - 13 000,00 грн, грудень - - 12 235,00 грн.</w:t>
      </w:r>
    </w:p>
    <w:p w:rsidR="003952A1" w:rsidRDefault="00A63989" w:rsidP="00D1285C">
      <w:pPr>
        <w:rPr>
          <w:lang w:val="uk-UA"/>
        </w:rPr>
      </w:pPr>
      <w:r>
        <w:rPr>
          <w:lang w:val="uk-UA"/>
        </w:rPr>
        <w:t>КЕКВ 2272 «Оплата водопостачання та водовідведення» - на суму – 1 727,98 грн, а саме: січень - - 156,00 грн, лютий - - 150,00 грн, березень - - 100,23 грн, квітень - - 150,00 грн, травень - - 136,10 грн, червень - - 150,00 грн, липень - - 135,65 грн, серпень - - 150,00 грн, вересень - - 150,00 грн, жовтень - -150,00 грн, листопад - - 150,00 грн, грудень - - 150,00 грн.</w:t>
      </w:r>
    </w:p>
    <w:p w:rsidR="00A63989" w:rsidRDefault="00B15A31" w:rsidP="00D1285C">
      <w:pPr>
        <w:rPr>
          <w:lang w:val="uk-UA"/>
        </w:rPr>
      </w:pPr>
      <w:r>
        <w:rPr>
          <w:lang w:val="uk-UA"/>
        </w:rPr>
        <w:t>КЕКВ 2273 «Оплата електроенергії»- на суму - - 5 321,20 грн, а саме: липень - - 1 100,00 грн, серпень - - 421,20 грн, вересень - - 1 100,00 грн, жовтень - - 1 100,00 грн, листопад - - 800,00 грн, грудень - - 800,00 грн.</w:t>
      </w:r>
    </w:p>
    <w:p w:rsidR="003952A1" w:rsidRPr="0064287C" w:rsidRDefault="003952A1" w:rsidP="00D1285C">
      <w:pPr>
        <w:rPr>
          <w:sz w:val="10"/>
          <w:szCs w:val="10"/>
          <w:lang w:val="uk-UA"/>
        </w:rPr>
      </w:pPr>
    </w:p>
    <w:p w:rsidR="003952A1" w:rsidRDefault="0064287C" w:rsidP="0064287C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0813121 «Утримання та забезпечення діяльності центрів соціальних служб» (- 599 301,07 грн)</w:t>
      </w:r>
    </w:p>
    <w:p w:rsidR="0064287C" w:rsidRDefault="000F6878" w:rsidP="00D1285C">
      <w:pPr>
        <w:rPr>
          <w:lang w:val="uk-UA"/>
        </w:rPr>
      </w:pPr>
      <w:r>
        <w:rPr>
          <w:lang w:val="uk-UA"/>
        </w:rPr>
        <w:t xml:space="preserve">КЕКВ 2111 «Заробітна плата» - на суму - - 492 037,08 грн, а саме: квітень - - 153 969,08 грн, серпень - - 100 000,00 грн, </w:t>
      </w:r>
      <w:r w:rsidR="00186FB8">
        <w:rPr>
          <w:lang w:val="uk-UA"/>
        </w:rPr>
        <w:t>вересень - - 88 068,00 грн, жовтень - - 50 000,00 грн, листопад - - 50 000,00 грн, грудень - - 50 000,00 грн.</w:t>
      </w:r>
    </w:p>
    <w:p w:rsidR="003952A1" w:rsidRDefault="007800F4" w:rsidP="00D1285C">
      <w:pPr>
        <w:rPr>
          <w:lang w:val="uk-UA"/>
        </w:rPr>
      </w:pPr>
      <w:r>
        <w:rPr>
          <w:lang w:val="uk-UA"/>
        </w:rPr>
        <w:t>КЕКВ 2120 «Нарахування на оплату праці»- на суму - - 107 263,99 грн, а саме:</w:t>
      </w:r>
      <w:r w:rsidR="00FD1E13">
        <w:rPr>
          <w:lang w:val="uk-UA"/>
        </w:rPr>
        <w:t xml:space="preserve"> квітень - </w:t>
      </w:r>
      <w:r w:rsidR="00287BC1">
        <w:rPr>
          <w:lang w:val="uk-UA"/>
        </w:rPr>
        <w:t>- 32 889,03 грн, серпень - - 22 000,00 грн, вересень - - 19 374,96 грн, жовтень - - 11 000,00 грн, листопад - - 11 000,00 грн, грудень - -</w:t>
      </w:r>
      <w:r w:rsidR="00921CB8">
        <w:rPr>
          <w:lang w:val="uk-UA"/>
        </w:rPr>
        <w:t xml:space="preserve"> </w:t>
      </w:r>
      <w:r w:rsidR="00287BC1">
        <w:rPr>
          <w:lang w:val="uk-UA"/>
        </w:rPr>
        <w:t>11 000,00 грн</w:t>
      </w:r>
      <w:r w:rsidR="00921CB8">
        <w:rPr>
          <w:lang w:val="uk-UA"/>
        </w:rPr>
        <w:t>.</w:t>
      </w:r>
    </w:p>
    <w:p w:rsidR="00FD5F4F" w:rsidRPr="00FD5F4F" w:rsidRDefault="00FD5F4F" w:rsidP="00D1285C">
      <w:pPr>
        <w:rPr>
          <w:sz w:val="10"/>
          <w:szCs w:val="10"/>
          <w:lang w:val="uk-UA"/>
        </w:rPr>
      </w:pPr>
    </w:p>
    <w:p w:rsidR="003952A1" w:rsidRPr="00696D27" w:rsidRDefault="00686719" w:rsidP="00FD5F4F">
      <w:pPr>
        <w:jc w:val="center"/>
        <w:rPr>
          <w:b/>
          <w:lang w:val="uk-UA"/>
        </w:rPr>
      </w:pPr>
      <w:r w:rsidRPr="00696D27">
        <w:rPr>
          <w:b/>
          <w:lang w:val="uk-UA"/>
        </w:rPr>
        <w:t>КПКВК МБ 0813241 «</w:t>
      </w:r>
      <w:r w:rsidR="00FD5F4F" w:rsidRPr="00696D27">
        <w:rPr>
          <w:b/>
          <w:lang w:val="uk-UA"/>
        </w:rPr>
        <w:t>Забезпечення діяльності інших закладів у сфері соціального захисту і соціального забезпечення» (+ 2 247 986,83 грн)</w:t>
      </w:r>
    </w:p>
    <w:p w:rsidR="00696D27" w:rsidRPr="00696D27" w:rsidRDefault="00696D27" w:rsidP="00FD5F4F">
      <w:pPr>
        <w:jc w:val="center"/>
        <w:rPr>
          <w:b/>
          <w:sz w:val="10"/>
          <w:szCs w:val="10"/>
          <w:lang w:val="uk-UA"/>
        </w:rPr>
      </w:pPr>
    </w:p>
    <w:p w:rsidR="00696D27" w:rsidRPr="00696D27" w:rsidRDefault="00F83DE2" w:rsidP="00FD5F4F">
      <w:pPr>
        <w:jc w:val="center"/>
        <w:rPr>
          <w:b/>
          <w:i/>
          <w:sz w:val="25"/>
          <w:szCs w:val="25"/>
          <w:lang w:val="uk-UA"/>
        </w:rPr>
      </w:pPr>
      <w:r w:rsidRPr="00696D27">
        <w:rPr>
          <w:b/>
          <w:i/>
          <w:sz w:val="25"/>
          <w:szCs w:val="25"/>
          <w:lang w:val="uk-UA"/>
        </w:rPr>
        <w:t>Ввести до мережі одержувача бюджетних кошті</w:t>
      </w:r>
      <w:r w:rsidR="00800E25" w:rsidRPr="00696D27">
        <w:rPr>
          <w:b/>
          <w:i/>
          <w:sz w:val="25"/>
          <w:szCs w:val="25"/>
          <w:lang w:val="uk-UA"/>
        </w:rPr>
        <w:t>в КНП «Бучанський центр соціальних послуг та психологічної допомоги»</w:t>
      </w:r>
      <w:r w:rsidR="00696D27" w:rsidRPr="00696D27">
        <w:rPr>
          <w:b/>
          <w:i/>
          <w:sz w:val="25"/>
          <w:szCs w:val="25"/>
          <w:lang w:val="uk-UA"/>
        </w:rPr>
        <w:t xml:space="preserve"> Бучанської міської ради</w:t>
      </w:r>
    </w:p>
    <w:p w:rsidR="00F83DE2" w:rsidRPr="00696D27" w:rsidRDefault="00696D27" w:rsidP="00FD5F4F">
      <w:pPr>
        <w:jc w:val="center"/>
        <w:rPr>
          <w:b/>
          <w:i/>
          <w:sz w:val="25"/>
          <w:szCs w:val="25"/>
          <w:lang w:val="uk-UA"/>
        </w:rPr>
      </w:pPr>
      <w:r w:rsidRPr="00696D27">
        <w:rPr>
          <w:b/>
          <w:i/>
          <w:sz w:val="25"/>
          <w:szCs w:val="25"/>
          <w:lang w:val="uk-UA"/>
        </w:rPr>
        <w:t xml:space="preserve"> (+ 2 247 986,83 грн)</w:t>
      </w:r>
      <w:r w:rsidR="00F83DE2" w:rsidRPr="00696D27">
        <w:rPr>
          <w:b/>
          <w:i/>
          <w:sz w:val="25"/>
          <w:szCs w:val="25"/>
          <w:lang w:val="uk-UA"/>
        </w:rPr>
        <w:t xml:space="preserve"> </w:t>
      </w:r>
    </w:p>
    <w:p w:rsidR="00FD5F4F" w:rsidRPr="00696D27" w:rsidRDefault="004034ED" w:rsidP="00D1285C">
      <w:pPr>
        <w:rPr>
          <w:lang w:val="uk-UA"/>
        </w:rPr>
      </w:pPr>
      <w:r w:rsidRPr="00696D27">
        <w:rPr>
          <w:lang w:val="uk-UA"/>
        </w:rPr>
        <w:t xml:space="preserve">КЕКВ 2610 «Субсидії та поточні трансферти підприємствам (установам, організаціям) – на суму - + 2 247 986,83 грн, а саме: </w:t>
      </w:r>
      <w:r w:rsidR="0079389E" w:rsidRPr="00696D27">
        <w:rPr>
          <w:lang w:val="uk-UA"/>
        </w:rPr>
        <w:t>лютий - + 2 000,00 грн, травень - + 2 000,00 грн, серпень - + 546 053,87 грн, вересень - + 473 442,96 грн, жовтень - + 427 000,00 грн, листопад - + 427 000,00 грн, грудень - + 37</w:t>
      </w:r>
      <w:r w:rsidR="0005307B" w:rsidRPr="00696D27">
        <w:rPr>
          <w:lang w:val="uk-UA"/>
        </w:rPr>
        <w:t>0</w:t>
      </w:r>
      <w:r w:rsidR="0079389E" w:rsidRPr="00696D27">
        <w:rPr>
          <w:lang w:val="uk-UA"/>
        </w:rPr>
        <w:t xml:space="preserve"> 490,00 </w:t>
      </w:r>
      <w:r w:rsidR="0005307B" w:rsidRPr="00696D27">
        <w:rPr>
          <w:lang w:val="uk-UA"/>
        </w:rPr>
        <w:t>грн.</w:t>
      </w:r>
    </w:p>
    <w:p w:rsidR="005B4CA7" w:rsidRPr="005B4CA7" w:rsidRDefault="005B4CA7" w:rsidP="00D1285C">
      <w:pPr>
        <w:rPr>
          <w:sz w:val="10"/>
          <w:szCs w:val="10"/>
          <w:lang w:val="uk-UA"/>
        </w:rPr>
      </w:pPr>
    </w:p>
    <w:p w:rsidR="005B4CA7" w:rsidRPr="005B4CA7" w:rsidRDefault="005B4CA7" w:rsidP="005B4CA7">
      <w:pPr>
        <w:jc w:val="center"/>
        <w:rPr>
          <w:b/>
          <w:i/>
          <w:sz w:val="28"/>
          <w:szCs w:val="28"/>
          <w:lang w:val="uk-UA"/>
        </w:rPr>
      </w:pPr>
      <w:r w:rsidRPr="005B4CA7"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:rsidR="005B4CA7" w:rsidRDefault="005B4CA7" w:rsidP="005B4CA7">
      <w:pPr>
        <w:jc w:val="center"/>
        <w:rPr>
          <w:b/>
          <w:i/>
          <w:sz w:val="28"/>
          <w:szCs w:val="28"/>
          <w:lang w:val="uk-UA"/>
        </w:rPr>
      </w:pPr>
      <w:r w:rsidRPr="005B4CA7">
        <w:rPr>
          <w:b/>
          <w:i/>
          <w:sz w:val="28"/>
          <w:szCs w:val="28"/>
          <w:lang w:val="uk-UA"/>
        </w:rPr>
        <w:t>Відділ молоді та спорту Бучанської міської ради (0,00 грн)</w:t>
      </w:r>
    </w:p>
    <w:p w:rsidR="00E86783" w:rsidRPr="00E86783" w:rsidRDefault="00E86783" w:rsidP="005B4CA7">
      <w:pPr>
        <w:jc w:val="center"/>
        <w:rPr>
          <w:b/>
          <w:i/>
          <w:sz w:val="10"/>
          <w:szCs w:val="10"/>
          <w:lang w:val="uk-UA"/>
        </w:rPr>
      </w:pPr>
    </w:p>
    <w:p w:rsidR="005B4CA7" w:rsidRDefault="00E86783" w:rsidP="00E86783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1115011 «Проведення навчально-тренувальних зборів і змагань з олімпійських видів спорту» (0,00 грн)</w:t>
      </w:r>
    </w:p>
    <w:p w:rsidR="001E3A14" w:rsidRDefault="001E3A14" w:rsidP="00D1285C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+ 20 000,00 грн, а саме: березень - + 1 000,00 грн, квітень - + 1 000,00 грн, травень - + 5 000,00 грн, червень - + 5 000,00 грн, липень - + 3 000,00 грн, серпень - + 5 000,00 грн.</w:t>
      </w:r>
    </w:p>
    <w:p w:rsidR="0041588D" w:rsidRDefault="001E3A14" w:rsidP="0041588D">
      <w:pPr>
        <w:rPr>
          <w:lang w:val="uk-UA"/>
        </w:rPr>
      </w:pPr>
      <w:r>
        <w:rPr>
          <w:lang w:val="uk-UA"/>
        </w:rPr>
        <w:t xml:space="preserve"> </w:t>
      </w:r>
      <w:r w:rsidR="00A127B1">
        <w:rPr>
          <w:lang w:val="uk-UA"/>
        </w:rPr>
        <w:t xml:space="preserve">КЕКВ 2282 «Окремі заходи по реалізації державних ( регіональних) програм, не віднесені до заходів розвитку» - на суму - </w:t>
      </w:r>
      <w:r w:rsidR="0041588D">
        <w:rPr>
          <w:lang w:val="uk-UA"/>
        </w:rPr>
        <w:t>- 20 000,00 грн, а саме: березень - - 1 000,00 грн, квітень - - 1 000,00 грн, травень - - 5 000,00 грн, червень - - 5 000,00 грн, липень - - 3 000,00 грн, серпень - - 5 000,00 грн.</w:t>
      </w:r>
    </w:p>
    <w:p w:rsidR="00E86783" w:rsidRPr="00FA7C0B" w:rsidRDefault="00E86783" w:rsidP="00D1285C">
      <w:pPr>
        <w:rPr>
          <w:sz w:val="10"/>
          <w:szCs w:val="10"/>
          <w:lang w:val="uk-UA"/>
        </w:rPr>
      </w:pPr>
    </w:p>
    <w:p w:rsidR="00E86F09" w:rsidRDefault="00FA7C0B" w:rsidP="00FA7C0B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1115012 «Проведення навчально-тренувальних зборів і змагань з неолімпійських видів спорту» (0,00 грн)</w:t>
      </w:r>
    </w:p>
    <w:p w:rsidR="00FA7C0B" w:rsidRDefault="00CC55EA" w:rsidP="00D1285C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+ 40 000,00 грн, а саме: березень - + 1 000,00 грн, квітень - + 1 000,00 грн, травень - + 5 000,00 грн, червень - + 5 000,00 грн, липень - + 23 000,00 грн, серпень - + 5 000,00 грн.</w:t>
      </w:r>
    </w:p>
    <w:p w:rsidR="00E31A55" w:rsidRDefault="00E31A55" w:rsidP="00D1285C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+ 50 000,00 грн, а саме: липень - + 50 000,00 грн.</w:t>
      </w:r>
    </w:p>
    <w:p w:rsidR="00E31A55" w:rsidRDefault="00E31A55" w:rsidP="00D1285C">
      <w:pPr>
        <w:rPr>
          <w:lang w:val="uk-UA"/>
        </w:rPr>
      </w:pPr>
      <w:r>
        <w:rPr>
          <w:lang w:val="uk-UA"/>
        </w:rPr>
        <w:t>КЕКВ 2282 «Окремі заходи по реалізації державних ( регіональних) програм, не віднесені до заходів розвитку» - на суму - - 90 000,00 грн, а саме: березень - - 1 000,00 грн, квітень - - 1 000,00 грн, травень - - 5 000,00 грн, червень - - 5 000,00 грн, липень - - 73 000,00 грн, серпень - - 5 000,00 грн.</w:t>
      </w:r>
    </w:p>
    <w:p w:rsidR="00C97138" w:rsidRPr="00C97138" w:rsidRDefault="00C97138" w:rsidP="00D1285C">
      <w:pPr>
        <w:rPr>
          <w:sz w:val="10"/>
          <w:szCs w:val="10"/>
          <w:lang w:val="uk-UA"/>
        </w:rPr>
      </w:pPr>
    </w:p>
    <w:p w:rsidR="00463B49" w:rsidRDefault="00463B49" w:rsidP="00C97138">
      <w:pPr>
        <w:jc w:val="center"/>
        <w:rPr>
          <w:b/>
          <w:lang w:val="uk-UA"/>
        </w:rPr>
      </w:pPr>
    </w:p>
    <w:p w:rsidR="00463B49" w:rsidRDefault="00463B49" w:rsidP="00C97138">
      <w:pPr>
        <w:jc w:val="center"/>
        <w:rPr>
          <w:b/>
          <w:lang w:val="uk-UA"/>
        </w:rPr>
      </w:pPr>
    </w:p>
    <w:p w:rsidR="00E86F09" w:rsidRDefault="00C97138" w:rsidP="00C97138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1113133 «Інші заходи та заклади молодіжної політики» (0,00 грн)</w:t>
      </w:r>
    </w:p>
    <w:p w:rsidR="009C40B1" w:rsidRPr="009C40B1" w:rsidRDefault="009C40B1" w:rsidP="00C97138">
      <w:pPr>
        <w:jc w:val="center"/>
        <w:rPr>
          <w:b/>
          <w:sz w:val="10"/>
          <w:szCs w:val="10"/>
          <w:lang w:val="uk-UA"/>
        </w:rPr>
      </w:pPr>
    </w:p>
    <w:p w:rsidR="00C97138" w:rsidRDefault="009C40B1" w:rsidP="00D1285C">
      <w:pPr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+ 20 000,00 грн, а саме: червень - + 5 000,00 грн, липень - + 5 000,00 грн, серпень - + 10 000,00 грн.</w:t>
      </w:r>
    </w:p>
    <w:p w:rsidR="00E86F09" w:rsidRDefault="00336A15" w:rsidP="00D1285C">
      <w:pPr>
        <w:rPr>
          <w:lang w:val="uk-UA"/>
        </w:rPr>
      </w:pPr>
      <w:r>
        <w:rPr>
          <w:lang w:val="uk-UA"/>
        </w:rPr>
        <w:t>КЕКВ 2282 «Окремі заходи по реалізації державних ( регіональних) програм, не віднесені до заходів розвитку» - на суму - - 20 000,00 грн, а саме: червень - - 5 000,00 грн, липень - - 5 000,00 грн, серпень - - 10 000,00 грн.</w:t>
      </w:r>
    </w:p>
    <w:p w:rsidR="00E86F09" w:rsidRPr="00A56264" w:rsidRDefault="00E86F09" w:rsidP="00D1285C">
      <w:pPr>
        <w:rPr>
          <w:sz w:val="10"/>
          <w:szCs w:val="10"/>
          <w:lang w:val="uk-UA"/>
        </w:rPr>
      </w:pPr>
    </w:p>
    <w:p w:rsidR="00171A37" w:rsidRDefault="00171A37" w:rsidP="00171A37">
      <w:pPr>
        <w:jc w:val="center"/>
        <w:rPr>
          <w:b/>
          <w:i/>
          <w:sz w:val="28"/>
          <w:szCs w:val="28"/>
          <w:lang w:val="uk-UA"/>
        </w:rPr>
      </w:pPr>
      <w:r w:rsidRPr="00436845">
        <w:rPr>
          <w:b/>
          <w:i/>
          <w:sz w:val="28"/>
          <w:szCs w:val="28"/>
          <w:lang w:val="uk-UA"/>
        </w:rPr>
        <w:t>Спеціальний фонд</w:t>
      </w:r>
    </w:p>
    <w:p w:rsidR="00305CCA" w:rsidRPr="00305CCA" w:rsidRDefault="00305CCA" w:rsidP="00171A37">
      <w:pPr>
        <w:jc w:val="center"/>
        <w:rPr>
          <w:b/>
          <w:i/>
          <w:sz w:val="10"/>
          <w:szCs w:val="10"/>
          <w:lang w:val="uk-UA"/>
        </w:rPr>
      </w:pPr>
    </w:p>
    <w:p w:rsidR="00753147" w:rsidRPr="008C2151" w:rsidRDefault="00753147" w:rsidP="00753147">
      <w:pPr>
        <w:ind w:firstLine="709"/>
        <w:rPr>
          <w:b/>
          <w:i/>
          <w:sz w:val="25"/>
          <w:szCs w:val="25"/>
          <w:shd w:val="clear" w:color="auto" w:fill="FFFFFF"/>
          <w:lang w:val="uk-UA"/>
        </w:rPr>
      </w:pPr>
      <w:r>
        <w:rPr>
          <w:b/>
          <w:lang w:val="uk-UA"/>
        </w:rPr>
        <w:t xml:space="preserve">2.4. </w:t>
      </w:r>
      <w:r w:rsidRPr="008E2C6A">
        <w:rPr>
          <w:b/>
          <w:lang w:val="uk-UA"/>
        </w:rPr>
        <w:t xml:space="preserve">Збільшити </w:t>
      </w:r>
      <w:r>
        <w:rPr>
          <w:b/>
          <w:lang w:val="uk-UA"/>
        </w:rPr>
        <w:t>видаткову</w:t>
      </w:r>
      <w:r w:rsidRPr="008E2C6A">
        <w:rPr>
          <w:b/>
          <w:lang w:val="uk-UA"/>
        </w:rPr>
        <w:t xml:space="preserve"> частину </w:t>
      </w:r>
      <w:r w:rsidRPr="00B322CA">
        <w:rPr>
          <w:b/>
          <w:i/>
          <w:sz w:val="25"/>
          <w:szCs w:val="25"/>
          <w:lang w:val="uk-UA"/>
        </w:rPr>
        <w:t>спеціального фонду</w:t>
      </w:r>
      <w:r w:rsidRPr="008E2C6A">
        <w:rPr>
          <w:b/>
          <w:lang w:val="uk-UA"/>
        </w:rPr>
        <w:t xml:space="preserve"> місцевого бюджету Бучанської міської територіальної громади на 2023 рік на суму  +</w:t>
      </w:r>
      <w:r>
        <w:rPr>
          <w:b/>
          <w:lang w:val="uk-UA"/>
        </w:rPr>
        <w:t xml:space="preserve"> 195 522 827</w:t>
      </w:r>
      <w:r w:rsidRPr="008E2C6A">
        <w:rPr>
          <w:b/>
          <w:lang w:val="uk-UA"/>
        </w:rPr>
        <w:t>,00 грн на підставі</w:t>
      </w:r>
      <w:r w:rsidRPr="008E2C6A">
        <w:rPr>
          <w:lang w:val="uk-UA"/>
        </w:rPr>
        <w:t xml:space="preserve"> </w:t>
      </w:r>
      <w:r w:rsidRPr="008E2C6A">
        <w:rPr>
          <w:b/>
          <w:lang w:val="uk-UA"/>
        </w:rPr>
        <w:t>постанови Кабінету Міністрів України від 2</w:t>
      </w:r>
      <w:r>
        <w:rPr>
          <w:b/>
          <w:lang w:val="uk-UA"/>
        </w:rPr>
        <w:t>8</w:t>
      </w:r>
      <w:r w:rsidRPr="008E2C6A">
        <w:rPr>
          <w:b/>
          <w:lang w:val="uk-UA"/>
        </w:rPr>
        <w:t xml:space="preserve"> </w:t>
      </w:r>
      <w:r>
        <w:rPr>
          <w:b/>
          <w:lang w:val="uk-UA"/>
        </w:rPr>
        <w:t>квітня</w:t>
      </w:r>
      <w:r w:rsidRPr="008E2C6A">
        <w:rPr>
          <w:b/>
          <w:lang w:val="uk-UA"/>
        </w:rPr>
        <w:t xml:space="preserve"> 20</w:t>
      </w:r>
      <w:r>
        <w:rPr>
          <w:b/>
          <w:lang w:val="uk-UA"/>
        </w:rPr>
        <w:t>23</w:t>
      </w:r>
      <w:r w:rsidRPr="008E2C6A">
        <w:rPr>
          <w:b/>
          <w:lang w:val="uk-UA"/>
        </w:rPr>
        <w:t xml:space="preserve"> року № </w:t>
      </w:r>
      <w:r>
        <w:rPr>
          <w:b/>
          <w:lang w:val="uk-UA"/>
        </w:rPr>
        <w:t>411</w:t>
      </w:r>
      <w:r w:rsidRPr="008F0942">
        <w:rPr>
          <w:lang w:val="uk-UA"/>
        </w:rPr>
        <w:t xml:space="preserve"> </w:t>
      </w:r>
      <w:r w:rsidRPr="001E2167">
        <w:rPr>
          <w:b/>
          <w:lang w:val="uk-UA"/>
        </w:rPr>
        <w:t>Про внесення змін до Порядку та умов надання субвенції з державного бюджету місцевим бюджетам на реалізацію проектів у рамках Програми з відновлення України</w:t>
      </w:r>
      <w:r w:rsidRPr="008E2C6A">
        <w:rPr>
          <w:b/>
          <w:lang w:val="uk-UA"/>
        </w:rPr>
        <w:t>, та повідомлення Державної казначейської служби України №</w:t>
      </w:r>
      <w:r>
        <w:rPr>
          <w:b/>
          <w:lang w:val="uk-UA"/>
        </w:rPr>
        <w:t xml:space="preserve"> 32</w:t>
      </w:r>
      <w:r w:rsidRPr="008E2C6A">
        <w:rPr>
          <w:b/>
          <w:lang w:val="uk-UA"/>
        </w:rPr>
        <w:t xml:space="preserve"> від </w:t>
      </w:r>
      <w:r>
        <w:rPr>
          <w:b/>
          <w:lang w:val="uk-UA"/>
        </w:rPr>
        <w:t>24</w:t>
      </w:r>
      <w:r w:rsidRPr="008E2C6A">
        <w:rPr>
          <w:b/>
          <w:lang w:val="uk-UA"/>
        </w:rPr>
        <w:t>.0</w:t>
      </w:r>
      <w:r>
        <w:rPr>
          <w:b/>
          <w:lang w:val="uk-UA"/>
        </w:rPr>
        <w:t>7</w:t>
      </w:r>
      <w:r w:rsidRPr="008E2C6A">
        <w:rPr>
          <w:b/>
          <w:lang w:val="uk-UA"/>
        </w:rPr>
        <w:t xml:space="preserve">.2023р. про зміни до річного розпису асигнувань державного бюджету на 2023 рік </w:t>
      </w:r>
      <w:r w:rsidRPr="008C2151">
        <w:rPr>
          <w:b/>
          <w:i/>
          <w:sz w:val="25"/>
          <w:szCs w:val="25"/>
          <w:lang w:val="uk-UA"/>
        </w:rPr>
        <w:t>за рахунок «</w:t>
      </w:r>
      <w:r w:rsidRPr="008C2151">
        <w:rPr>
          <w:b/>
          <w:i/>
          <w:sz w:val="25"/>
          <w:szCs w:val="25"/>
          <w:shd w:val="clear" w:color="auto" w:fill="FFFFFF"/>
          <w:lang w:val="uk-UA"/>
        </w:rPr>
        <w:t>Субвенції з державного бюджету місцевим бюджетам на реалізацію проектів в рамках Програми з</w:t>
      </w:r>
      <w:r w:rsidR="008C2151">
        <w:rPr>
          <w:b/>
          <w:i/>
          <w:sz w:val="25"/>
          <w:szCs w:val="25"/>
          <w:shd w:val="clear" w:color="auto" w:fill="FFFFFF"/>
          <w:lang w:val="uk-UA"/>
        </w:rPr>
        <w:t xml:space="preserve"> відновлення України»:</w:t>
      </w:r>
    </w:p>
    <w:p w:rsidR="00753147" w:rsidRPr="008C2151" w:rsidRDefault="00753147" w:rsidP="00171A37">
      <w:pPr>
        <w:ind w:firstLine="567"/>
        <w:rPr>
          <w:b/>
          <w:sz w:val="10"/>
          <w:szCs w:val="10"/>
          <w:lang w:val="uk-UA"/>
        </w:rPr>
      </w:pPr>
    </w:p>
    <w:p w:rsidR="00627F6F" w:rsidRPr="00143408" w:rsidRDefault="00627F6F" w:rsidP="00627F6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1</w:t>
      </w:r>
    </w:p>
    <w:p w:rsidR="00627F6F" w:rsidRDefault="00627F6F" w:rsidP="00627F6F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>Бучанськ</w:t>
      </w:r>
      <w:r w:rsidR="0064189C">
        <w:rPr>
          <w:b/>
          <w:i/>
          <w:sz w:val="28"/>
          <w:szCs w:val="28"/>
          <w:lang w:val="uk-UA"/>
        </w:rPr>
        <w:t>а</w:t>
      </w:r>
      <w:r w:rsidRPr="00143408">
        <w:rPr>
          <w:b/>
          <w:i/>
          <w:sz w:val="28"/>
          <w:szCs w:val="28"/>
          <w:lang w:val="uk-UA"/>
        </w:rPr>
        <w:t xml:space="preserve"> міськ</w:t>
      </w:r>
      <w:r w:rsidR="0064189C">
        <w:rPr>
          <w:b/>
          <w:i/>
          <w:sz w:val="28"/>
          <w:szCs w:val="28"/>
          <w:lang w:val="uk-UA"/>
        </w:rPr>
        <w:t>а</w:t>
      </w:r>
      <w:r w:rsidRPr="00143408">
        <w:rPr>
          <w:b/>
          <w:i/>
          <w:sz w:val="28"/>
          <w:szCs w:val="28"/>
          <w:lang w:val="uk-UA"/>
        </w:rPr>
        <w:t xml:space="preserve"> рад</w:t>
      </w:r>
      <w:r w:rsidR="0064189C">
        <w:rPr>
          <w:b/>
          <w:i/>
          <w:sz w:val="28"/>
          <w:szCs w:val="28"/>
          <w:lang w:val="uk-UA"/>
        </w:rPr>
        <w:t>а</w:t>
      </w:r>
      <w:r w:rsidRPr="00143408">
        <w:rPr>
          <w:b/>
          <w:i/>
          <w:sz w:val="28"/>
          <w:szCs w:val="28"/>
          <w:lang w:val="uk-UA"/>
        </w:rPr>
        <w:t xml:space="preserve"> ( + </w:t>
      </w:r>
      <w:r w:rsidR="0064189C">
        <w:rPr>
          <w:b/>
          <w:i/>
          <w:sz w:val="28"/>
          <w:szCs w:val="28"/>
          <w:lang w:val="uk-UA"/>
        </w:rPr>
        <w:t>18 118 408</w:t>
      </w:r>
      <w:r w:rsidRPr="00143408">
        <w:rPr>
          <w:b/>
          <w:i/>
          <w:sz w:val="28"/>
          <w:szCs w:val="28"/>
          <w:lang w:val="uk-UA"/>
        </w:rPr>
        <w:t>,00 грн)</w:t>
      </w:r>
    </w:p>
    <w:p w:rsidR="00DD66B9" w:rsidRPr="00DD66B9" w:rsidRDefault="00DD66B9" w:rsidP="00627F6F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CC3E64" w:rsidRDefault="00DE3629" w:rsidP="00627F6F">
      <w:pPr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0117381 «Реалізація проектів в рамках Програми з відновлення України» (+ 18 118 408,00 грн)</w:t>
      </w:r>
    </w:p>
    <w:p w:rsidR="004C7CE8" w:rsidRPr="00DD66B9" w:rsidRDefault="004C7CE8" w:rsidP="00A2608F">
      <w:pPr>
        <w:rPr>
          <w:i/>
          <w:sz w:val="10"/>
          <w:szCs w:val="10"/>
        </w:rPr>
      </w:pPr>
    </w:p>
    <w:p w:rsidR="004D6C25" w:rsidRPr="00567B8F" w:rsidRDefault="004C7CE8" w:rsidP="000F3E48">
      <w:pPr>
        <w:tabs>
          <w:tab w:val="left" w:pos="900"/>
        </w:tabs>
      </w:pPr>
      <w:r w:rsidRPr="00567B8F">
        <w:t>КЕКВ 3142</w:t>
      </w:r>
      <w:r w:rsidR="00236810" w:rsidRPr="00567B8F">
        <w:t xml:space="preserve"> «Реконструкція та реставрація інших об’єктів» - на суму - + 18 118 408,00 грн, а саме: березень - + 18 118 408,00 грн по </w:t>
      </w:r>
      <w:r w:rsidR="00427584" w:rsidRPr="00567B8F">
        <w:t>об’єктах</w:t>
      </w:r>
      <w:r w:rsidR="00236810" w:rsidRPr="00567B8F">
        <w:t>:</w:t>
      </w:r>
    </w:p>
    <w:p w:rsidR="00EA4B1C" w:rsidRPr="00567B8F" w:rsidRDefault="004C7CE8" w:rsidP="00567B8F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567B8F">
        <w:t>«Реконструкція майданчика водопровідних споруд із за</w:t>
      </w:r>
      <w:r w:rsidR="00427584" w:rsidRPr="00567B8F">
        <w:t>стосуванням н</w:t>
      </w:r>
      <w:r w:rsidR="00EA4B1C" w:rsidRPr="00567B8F">
        <w:t xml:space="preserve">овітніх </w:t>
      </w:r>
      <w:r w:rsidR="003B315F" w:rsidRPr="00567B8F">
        <w:t xml:space="preserve">технологій </w:t>
      </w:r>
      <w:r w:rsidRPr="00567B8F">
        <w:t>та встановленням обладнання з очистки та знезалізнення питної води за адресою: Київська область, м.</w:t>
      </w:r>
      <w:r w:rsidR="003B315F" w:rsidRPr="00567B8F">
        <w:t xml:space="preserve"> </w:t>
      </w:r>
      <w:r w:rsidRPr="00567B8F">
        <w:t>Буча, вул.Тарасі</w:t>
      </w:r>
      <w:r w:rsidR="003F6B96">
        <w:t>в</w:t>
      </w:r>
      <w:r w:rsidRPr="00567B8F">
        <w:t>ська,14-</w:t>
      </w:r>
      <w:r w:rsidR="00CA277E">
        <w:t>а</w:t>
      </w:r>
      <w:r w:rsidRPr="00567B8F">
        <w:t>. Коригування»</w:t>
      </w:r>
      <w:r w:rsidR="003B315F" w:rsidRPr="00567B8F">
        <w:t>, а саме: березень - + 3 711 327,00 грн;</w:t>
      </w:r>
    </w:p>
    <w:p w:rsidR="004C7CE8" w:rsidRPr="00567B8F" w:rsidRDefault="004C7CE8" w:rsidP="00567B8F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567B8F">
        <w:t>«Реконструкція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</w:t>
      </w:r>
      <w:r w:rsidR="004E7D0E" w:rsidRPr="00567B8F">
        <w:t xml:space="preserve"> </w:t>
      </w:r>
      <w:r w:rsidRPr="00567B8F">
        <w:t>Буча, вул.Склозаводська,12-</w:t>
      </w:r>
      <w:r w:rsidR="008A1FE1">
        <w:t>б</w:t>
      </w:r>
      <w:r w:rsidRPr="00567B8F">
        <w:t>. Коригування»</w:t>
      </w:r>
      <w:r w:rsidR="004E7D0E" w:rsidRPr="00567B8F">
        <w:t>, а саме: березень - + 4 341 985,00 грн;</w:t>
      </w:r>
    </w:p>
    <w:p w:rsidR="004C7CE8" w:rsidRDefault="004D6C25" w:rsidP="00567B8F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567B8F">
        <w:t>«</w:t>
      </w:r>
      <w:r w:rsidR="004C7CE8" w:rsidRPr="00567B8F">
        <w:t>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с.</w:t>
      </w:r>
      <w:r w:rsidRPr="00567B8F">
        <w:t xml:space="preserve"> </w:t>
      </w:r>
      <w:r w:rsidR="004C7CE8" w:rsidRPr="00567B8F">
        <w:t>Гаврилівка вул.Соснова,2. Коригування»</w:t>
      </w:r>
      <w:r w:rsidRPr="00567B8F">
        <w:t>, а саме: березень - + 10 065 096,00 грн</w:t>
      </w:r>
      <w:r w:rsidR="004C7CE8" w:rsidRPr="00567B8F">
        <w:t>.</w:t>
      </w:r>
    </w:p>
    <w:p w:rsidR="00345A98" w:rsidRPr="00345A98" w:rsidRDefault="00345A98" w:rsidP="00345A98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4248A2" w:rsidRPr="00143408" w:rsidRDefault="004248A2" w:rsidP="004248A2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 w:rsidR="00650D14">
        <w:rPr>
          <w:b/>
          <w:i/>
          <w:sz w:val="28"/>
          <w:szCs w:val="28"/>
          <w:lang w:val="uk-UA"/>
        </w:rPr>
        <w:t>6</w:t>
      </w:r>
    </w:p>
    <w:p w:rsidR="007A3803" w:rsidRDefault="004248A2" w:rsidP="004248A2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Pr="00143408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Pr="00143408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Pr="00143408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</w:t>
      </w:r>
      <w:r w:rsidRPr="00143408">
        <w:rPr>
          <w:b/>
          <w:i/>
          <w:sz w:val="28"/>
          <w:szCs w:val="28"/>
        </w:rPr>
        <w:t xml:space="preserve"> (</w:t>
      </w:r>
      <w:r>
        <w:rPr>
          <w:b/>
          <w:i/>
          <w:sz w:val="28"/>
          <w:szCs w:val="28"/>
        </w:rPr>
        <w:t>+ 177 404 419,00 грн)</w:t>
      </w:r>
    </w:p>
    <w:p w:rsidR="00DD66B9" w:rsidRPr="00DD66B9" w:rsidRDefault="00DD66B9" w:rsidP="004248A2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4248A2" w:rsidRDefault="004248A2" w:rsidP="004248A2">
      <w:pPr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</w:t>
      </w:r>
      <w:r w:rsidR="00650D14">
        <w:rPr>
          <w:b/>
          <w:lang w:val="uk-UA"/>
        </w:rPr>
        <w:t>6</w:t>
      </w:r>
      <w:r>
        <w:rPr>
          <w:b/>
          <w:lang w:val="uk-UA"/>
        </w:rPr>
        <w:t>17381 «Реалізація проектів в рамках Програми з відновлення України» (+ 177 404 419,00 грн)</w:t>
      </w:r>
    </w:p>
    <w:p w:rsidR="004248A2" w:rsidRPr="00DD66B9" w:rsidRDefault="004248A2" w:rsidP="004248A2">
      <w:pPr>
        <w:pStyle w:val="af3"/>
        <w:spacing w:before="0" w:after="0"/>
        <w:ind w:left="450"/>
        <w:jc w:val="both"/>
        <w:rPr>
          <w:sz w:val="10"/>
          <w:szCs w:val="10"/>
        </w:rPr>
      </w:pPr>
    </w:p>
    <w:p w:rsidR="00DD66B9" w:rsidRPr="00567B8F" w:rsidRDefault="00DD66B9" w:rsidP="00567B8F">
      <w:pPr>
        <w:tabs>
          <w:tab w:val="left" w:pos="900"/>
        </w:tabs>
        <w:rPr>
          <w:lang w:val="uk-UA"/>
        </w:rPr>
      </w:pPr>
      <w:r w:rsidRPr="00567B8F">
        <w:rPr>
          <w:lang w:val="uk-UA"/>
        </w:rPr>
        <w:t>КЕКВ 3142 «Реконструкція та реставрація інших об’єктів» - на суму - + 177</w:t>
      </w:r>
      <w:r>
        <w:t> </w:t>
      </w:r>
      <w:r w:rsidRPr="00567B8F">
        <w:rPr>
          <w:lang w:val="uk-UA"/>
        </w:rPr>
        <w:t xml:space="preserve">404 419,00 грн, а саме: </w:t>
      </w:r>
      <w:r w:rsidR="006F7008" w:rsidRPr="00567B8F">
        <w:rPr>
          <w:lang w:val="uk-UA"/>
        </w:rPr>
        <w:t>січень - + 7</w:t>
      </w:r>
      <w:r w:rsidR="006F7008">
        <w:t> </w:t>
      </w:r>
      <w:r w:rsidR="006F7008" w:rsidRPr="00567B8F">
        <w:rPr>
          <w:lang w:val="uk-UA"/>
        </w:rPr>
        <w:t>400</w:t>
      </w:r>
      <w:r w:rsidR="006F7008">
        <w:t> </w:t>
      </w:r>
      <w:r w:rsidR="006F7008" w:rsidRPr="00567B8F">
        <w:rPr>
          <w:lang w:val="uk-UA"/>
        </w:rPr>
        <w:t>000,00 грн, лютий - + 7</w:t>
      </w:r>
      <w:r w:rsidR="006F7008">
        <w:t> </w:t>
      </w:r>
      <w:r w:rsidR="006F7008" w:rsidRPr="00567B8F">
        <w:rPr>
          <w:lang w:val="uk-UA"/>
        </w:rPr>
        <w:t>400</w:t>
      </w:r>
      <w:r w:rsidR="006F7008">
        <w:t> </w:t>
      </w:r>
      <w:r w:rsidR="006F7008" w:rsidRPr="00567B8F">
        <w:rPr>
          <w:lang w:val="uk-UA"/>
        </w:rPr>
        <w:t xml:space="preserve">000,00 грн, </w:t>
      </w:r>
      <w:r w:rsidRPr="00567B8F">
        <w:rPr>
          <w:lang w:val="uk-UA"/>
        </w:rPr>
        <w:t xml:space="preserve">березень - + </w:t>
      </w:r>
      <w:r w:rsidR="006F7008" w:rsidRPr="00567B8F">
        <w:rPr>
          <w:lang w:val="uk-UA"/>
        </w:rPr>
        <w:t>381</w:t>
      </w:r>
      <w:r w:rsidR="006F7008">
        <w:t> </w:t>
      </w:r>
      <w:r w:rsidR="006F7008" w:rsidRPr="00567B8F">
        <w:rPr>
          <w:lang w:val="uk-UA"/>
        </w:rPr>
        <w:t>592,</w:t>
      </w:r>
      <w:r w:rsidRPr="00567B8F">
        <w:rPr>
          <w:lang w:val="uk-UA"/>
        </w:rPr>
        <w:t>00 грн</w:t>
      </w:r>
      <w:r w:rsidR="006F7008" w:rsidRPr="00567B8F">
        <w:rPr>
          <w:lang w:val="uk-UA"/>
        </w:rPr>
        <w:t>, квітень - + 18</w:t>
      </w:r>
      <w:r w:rsidR="006F7008">
        <w:t> </w:t>
      </w:r>
      <w:r w:rsidR="006F7008" w:rsidRPr="00567B8F">
        <w:rPr>
          <w:lang w:val="uk-UA"/>
        </w:rPr>
        <w:t>500</w:t>
      </w:r>
      <w:r w:rsidR="006F7008">
        <w:t> </w:t>
      </w:r>
      <w:r w:rsidR="006F7008" w:rsidRPr="00567B8F">
        <w:rPr>
          <w:lang w:val="uk-UA"/>
        </w:rPr>
        <w:t>000,00 грн, травень - + 18</w:t>
      </w:r>
      <w:r w:rsidR="006F7008">
        <w:t> </w:t>
      </w:r>
      <w:r w:rsidR="006F7008" w:rsidRPr="00567B8F">
        <w:rPr>
          <w:lang w:val="uk-UA"/>
        </w:rPr>
        <w:t>500</w:t>
      </w:r>
      <w:r w:rsidR="006F7008">
        <w:t> </w:t>
      </w:r>
      <w:r w:rsidR="006F7008" w:rsidRPr="00567B8F">
        <w:rPr>
          <w:lang w:val="uk-UA"/>
        </w:rPr>
        <w:t>000,00 грн, червень - + 18</w:t>
      </w:r>
      <w:r w:rsidR="006F7008">
        <w:t> </w:t>
      </w:r>
      <w:r w:rsidR="006F7008" w:rsidRPr="00567B8F">
        <w:rPr>
          <w:lang w:val="uk-UA"/>
        </w:rPr>
        <w:t>500</w:t>
      </w:r>
      <w:r w:rsidR="006F7008">
        <w:t> </w:t>
      </w:r>
      <w:r w:rsidR="006F7008" w:rsidRPr="00567B8F">
        <w:rPr>
          <w:lang w:val="uk-UA"/>
        </w:rPr>
        <w:t xml:space="preserve">000,00 грн, </w:t>
      </w:r>
      <w:r w:rsidR="00183626" w:rsidRPr="00567B8F">
        <w:rPr>
          <w:lang w:val="uk-UA"/>
        </w:rPr>
        <w:t>липень - + 18</w:t>
      </w:r>
      <w:r w:rsidR="00183626">
        <w:t> </w:t>
      </w:r>
      <w:r w:rsidR="00183626" w:rsidRPr="00567B8F">
        <w:rPr>
          <w:lang w:val="uk-UA"/>
        </w:rPr>
        <w:t>500</w:t>
      </w:r>
      <w:r w:rsidR="00183626">
        <w:t> </w:t>
      </w:r>
      <w:r w:rsidR="00183626" w:rsidRPr="00567B8F">
        <w:rPr>
          <w:lang w:val="uk-UA"/>
        </w:rPr>
        <w:t>000,00 грн, серпень - + 18</w:t>
      </w:r>
      <w:r w:rsidR="00183626">
        <w:t> </w:t>
      </w:r>
      <w:r w:rsidR="00183626" w:rsidRPr="00567B8F">
        <w:rPr>
          <w:lang w:val="uk-UA"/>
        </w:rPr>
        <w:t>500</w:t>
      </w:r>
      <w:r w:rsidR="00183626">
        <w:t> </w:t>
      </w:r>
      <w:r w:rsidR="00183626" w:rsidRPr="00567B8F">
        <w:rPr>
          <w:lang w:val="uk-UA"/>
        </w:rPr>
        <w:t>000,00 грн, вересень - + 18</w:t>
      </w:r>
      <w:r w:rsidR="00183626">
        <w:t> </w:t>
      </w:r>
      <w:r w:rsidR="00183626" w:rsidRPr="00567B8F">
        <w:rPr>
          <w:lang w:val="uk-UA"/>
        </w:rPr>
        <w:t>500</w:t>
      </w:r>
      <w:r w:rsidR="00183626">
        <w:t> </w:t>
      </w:r>
      <w:r w:rsidR="00183626" w:rsidRPr="00567B8F">
        <w:rPr>
          <w:lang w:val="uk-UA"/>
        </w:rPr>
        <w:t>000,00 грн, жовтень - + 18</w:t>
      </w:r>
      <w:r w:rsidR="00183626">
        <w:t> </w:t>
      </w:r>
      <w:r w:rsidR="00183626" w:rsidRPr="00567B8F">
        <w:rPr>
          <w:lang w:val="uk-UA"/>
        </w:rPr>
        <w:t>500</w:t>
      </w:r>
      <w:r w:rsidR="00183626">
        <w:t> </w:t>
      </w:r>
      <w:r w:rsidR="00183626" w:rsidRPr="00567B8F">
        <w:rPr>
          <w:lang w:val="uk-UA"/>
        </w:rPr>
        <w:t>000,00 грн, листопад - + 32</w:t>
      </w:r>
      <w:r w:rsidR="00183626">
        <w:t> </w:t>
      </w:r>
      <w:r w:rsidR="00183626" w:rsidRPr="00567B8F">
        <w:rPr>
          <w:lang w:val="uk-UA"/>
        </w:rPr>
        <w:t>722</w:t>
      </w:r>
      <w:r w:rsidR="00183626">
        <w:t> </w:t>
      </w:r>
      <w:r w:rsidR="00183626" w:rsidRPr="00567B8F">
        <w:rPr>
          <w:lang w:val="uk-UA"/>
        </w:rPr>
        <w:t>827,00 грн</w:t>
      </w:r>
      <w:r w:rsidRPr="00567B8F">
        <w:rPr>
          <w:lang w:val="uk-UA"/>
        </w:rPr>
        <w:t xml:space="preserve"> по об’єкт</w:t>
      </w:r>
      <w:r w:rsidR="00183626" w:rsidRPr="00567B8F">
        <w:rPr>
          <w:lang w:val="uk-UA"/>
        </w:rPr>
        <w:t>у</w:t>
      </w:r>
      <w:r w:rsidRPr="00567B8F">
        <w:rPr>
          <w:lang w:val="uk-UA"/>
        </w:rPr>
        <w:t>:</w:t>
      </w:r>
    </w:p>
    <w:p w:rsidR="00183626" w:rsidRDefault="00B5451C" w:rsidP="00567B8F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>
        <w:t xml:space="preserve">«Реконструкція Бучанського навчально-виховного комплексу «Спеціалізована загальноосвітня школа </w:t>
      </w:r>
      <w:r w:rsidRPr="00567B8F">
        <w:t xml:space="preserve">I-III </w:t>
      </w:r>
      <w:r>
        <w:t xml:space="preserve">ступенів – загальноосвітня школа </w:t>
      </w:r>
      <w:r w:rsidRPr="00567B8F">
        <w:t xml:space="preserve">I-III </w:t>
      </w:r>
      <w:r>
        <w:t>ступенів» №2 по вул. Шевченка,14а в м. Буча, Київської області. Коригування».</w:t>
      </w:r>
    </w:p>
    <w:p w:rsidR="0025539C" w:rsidRPr="00BD0E19" w:rsidRDefault="0025539C" w:rsidP="00834C9C">
      <w:pPr>
        <w:tabs>
          <w:tab w:val="left" w:pos="900"/>
        </w:tabs>
        <w:ind w:firstLine="567"/>
        <w:rPr>
          <w:sz w:val="10"/>
          <w:szCs w:val="10"/>
        </w:rPr>
      </w:pPr>
    </w:p>
    <w:p w:rsidR="002266A0" w:rsidRDefault="0025539C" w:rsidP="00F4744D">
      <w:pPr>
        <w:tabs>
          <w:tab w:val="left" w:pos="900"/>
        </w:tabs>
        <w:ind w:firstLine="567"/>
        <w:rPr>
          <w:b/>
          <w:lang w:val="uk-UA"/>
        </w:rPr>
      </w:pPr>
      <w:r w:rsidRPr="00834C9C">
        <w:rPr>
          <w:b/>
          <w:lang w:val="uk-UA"/>
        </w:rPr>
        <w:t xml:space="preserve">2.5. Збільшити видаткову частину </w:t>
      </w:r>
      <w:r w:rsidRPr="00B322CA">
        <w:rPr>
          <w:b/>
          <w:i/>
          <w:sz w:val="25"/>
          <w:szCs w:val="25"/>
          <w:lang w:val="uk-UA"/>
        </w:rPr>
        <w:t>с</w:t>
      </w:r>
      <w:r w:rsidR="00DA0AC2" w:rsidRPr="00B322CA">
        <w:rPr>
          <w:b/>
          <w:i/>
          <w:sz w:val="25"/>
          <w:szCs w:val="25"/>
          <w:lang w:val="uk-UA"/>
        </w:rPr>
        <w:t>п</w:t>
      </w:r>
      <w:r w:rsidRPr="00B322CA">
        <w:rPr>
          <w:b/>
          <w:i/>
          <w:sz w:val="25"/>
          <w:szCs w:val="25"/>
          <w:lang w:val="uk-UA"/>
        </w:rPr>
        <w:t>еціального фонду</w:t>
      </w:r>
      <w:r w:rsidRPr="00834C9C">
        <w:rPr>
          <w:b/>
          <w:lang w:val="uk-UA"/>
        </w:rPr>
        <w:t xml:space="preserve"> місцевого бюджету на 2023 рік на суму + </w:t>
      </w:r>
      <w:r w:rsidR="00DA0AC2" w:rsidRPr="00834C9C">
        <w:rPr>
          <w:b/>
          <w:lang w:val="uk-UA"/>
        </w:rPr>
        <w:t>7 000 000,00 грн</w:t>
      </w:r>
      <w:r w:rsidR="002266A0" w:rsidRPr="00834C9C">
        <w:rPr>
          <w:b/>
          <w:lang w:val="uk-UA"/>
        </w:rPr>
        <w:t xml:space="preserve"> </w:t>
      </w:r>
      <w:r w:rsidR="00F4744D">
        <w:rPr>
          <w:b/>
          <w:i/>
          <w:sz w:val="25"/>
          <w:szCs w:val="25"/>
          <w:lang w:val="uk-UA"/>
        </w:rPr>
        <w:t xml:space="preserve">на підставі </w:t>
      </w:r>
      <w:r w:rsidR="00277826" w:rsidRPr="00F4744D">
        <w:rPr>
          <w:b/>
          <w:i/>
          <w:sz w:val="25"/>
          <w:szCs w:val="25"/>
          <w:lang w:val="uk-UA"/>
        </w:rPr>
        <w:t>н</w:t>
      </w:r>
      <w:r w:rsidR="002517F6" w:rsidRPr="00F4744D">
        <w:rPr>
          <w:b/>
          <w:i/>
          <w:sz w:val="25"/>
          <w:szCs w:val="25"/>
          <w:lang w:val="uk-UA"/>
        </w:rPr>
        <w:t>аказ</w:t>
      </w:r>
      <w:r w:rsidR="00AE7A2F">
        <w:rPr>
          <w:b/>
          <w:i/>
          <w:sz w:val="25"/>
          <w:szCs w:val="25"/>
          <w:lang w:val="uk-UA"/>
        </w:rPr>
        <w:t>ів</w:t>
      </w:r>
      <w:r w:rsidR="002517F6" w:rsidRPr="00F4744D">
        <w:rPr>
          <w:b/>
          <w:i/>
          <w:sz w:val="25"/>
          <w:szCs w:val="25"/>
          <w:lang w:val="uk-UA"/>
        </w:rPr>
        <w:t xml:space="preserve"> Київської обласної державної адміністрації (Київської обласної військової адміністрації) від</w:t>
      </w:r>
      <w:r w:rsidR="00C205ED">
        <w:rPr>
          <w:b/>
          <w:i/>
          <w:sz w:val="25"/>
          <w:szCs w:val="25"/>
          <w:lang w:val="uk-UA"/>
        </w:rPr>
        <w:t xml:space="preserve"> 09.08.2023</w:t>
      </w:r>
      <w:r w:rsidR="00333FB1">
        <w:rPr>
          <w:b/>
          <w:i/>
          <w:sz w:val="25"/>
          <w:szCs w:val="25"/>
          <w:lang w:val="uk-UA"/>
        </w:rPr>
        <w:t xml:space="preserve"> року</w:t>
      </w:r>
      <w:r w:rsidR="002517F6" w:rsidRPr="00F4744D">
        <w:rPr>
          <w:b/>
          <w:i/>
          <w:sz w:val="25"/>
          <w:szCs w:val="25"/>
          <w:lang w:val="uk-UA"/>
        </w:rPr>
        <w:t xml:space="preserve"> № </w:t>
      </w:r>
      <w:r w:rsidR="00C205ED" w:rsidRPr="00FD13C2">
        <w:rPr>
          <w:b/>
          <w:i/>
          <w:sz w:val="25"/>
          <w:szCs w:val="25"/>
          <w:lang w:val="uk-UA"/>
        </w:rPr>
        <w:t>22</w:t>
      </w:r>
      <w:r w:rsidR="00403003">
        <w:rPr>
          <w:b/>
          <w:i/>
          <w:sz w:val="25"/>
          <w:szCs w:val="25"/>
          <w:lang w:val="uk-UA"/>
        </w:rPr>
        <w:t>0</w:t>
      </w:r>
      <w:r w:rsidR="00AE7A2F">
        <w:rPr>
          <w:b/>
          <w:i/>
          <w:sz w:val="25"/>
          <w:szCs w:val="25"/>
          <w:lang w:val="uk-UA"/>
        </w:rPr>
        <w:t xml:space="preserve"> </w:t>
      </w:r>
      <w:r w:rsidR="00AE7A2F">
        <w:rPr>
          <w:b/>
          <w:i/>
          <w:sz w:val="25"/>
          <w:szCs w:val="25"/>
          <w:lang w:val="uk-UA"/>
        </w:rPr>
        <w:lastRenderedPageBreak/>
        <w:t>«Про надання міжбюджетного трансферту»</w:t>
      </w:r>
      <w:r w:rsidR="00333FB1">
        <w:rPr>
          <w:b/>
          <w:i/>
          <w:sz w:val="25"/>
          <w:szCs w:val="25"/>
          <w:lang w:val="uk-UA"/>
        </w:rPr>
        <w:t>, від 15.08.2023 року № 222 «Про внесення змін до обласного бюджету Київської області на 2023 рік»</w:t>
      </w:r>
      <w:r w:rsidR="000D7D5D">
        <w:rPr>
          <w:b/>
          <w:i/>
          <w:sz w:val="25"/>
          <w:szCs w:val="25"/>
          <w:lang w:val="uk-UA"/>
        </w:rPr>
        <w:t xml:space="preserve"> </w:t>
      </w:r>
      <w:r w:rsidR="00F4744D" w:rsidRPr="00F4744D">
        <w:rPr>
          <w:b/>
          <w:i/>
          <w:sz w:val="25"/>
          <w:szCs w:val="25"/>
          <w:lang w:val="uk-UA"/>
        </w:rPr>
        <w:t>за рахунок «Іншої субвенції з місцевого бюджету»</w:t>
      </w:r>
      <w:r w:rsidR="00AC4AB9">
        <w:rPr>
          <w:b/>
          <w:i/>
          <w:sz w:val="25"/>
          <w:szCs w:val="25"/>
          <w:lang w:val="uk-UA"/>
        </w:rPr>
        <w:t xml:space="preserve"> у вигляді міжбюджетного трансферту</w:t>
      </w:r>
      <w:r w:rsidR="00F4744D" w:rsidRPr="00F4744D">
        <w:rPr>
          <w:b/>
          <w:i/>
          <w:sz w:val="25"/>
          <w:szCs w:val="25"/>
          <w:lang w:val="uk-UA"/>
        </w:rPr>
        <w:t xml:space="preserve"> </w:t>
      </w:r>
      <w:r w:rsidR="000D7D5D">
        <w:rPr>
          <w:b/>
          <w:i/>
          <w:sz w:val="25"/>
          <w:szCs w:val="25"/>
          <w:lang w:val="uk-UA"/>
        </w:rPr>
        <w:t>для</w:t>
      </w:r>
      <w:r w:rsidR="00F4744D" w:rsidRPr="00F4744D">
        <w:rPr>
          <w:b/>
          <w:i/>
          <w:sz w:val="25"/>
          <w:szCs w:val="25"/>
          <w:lang w:val="uk-UA"/>
        </w:rPr>
        <w:t xml:space="preserve"> будівництв</w:t>
      </w:r>
      <w:r w:rsidR="000D7D5D">
        <w:rPr>
          <w:b/>
          <w:i/>
          <w:sz w:val="25"/>
          <w:szCs w:val="25"/>
          <w:lang w:val="uk-UA"/>
        </w:rPr>
        <w:t>а</w:t>
      </w:r>
      <w:r w:rsidR="00F4744D" w:rsidRPr="00F4744D">
        <w:rPr>
          <w:b/>
          <w:i/>
          <w:sz w:val="25"/>
          <w:szCs w:val="25"/>
          <w:lang w:val="uk-UA"/>
        </w:rPr>
        <w:t xml:space="preserve"> фабрики-кухня у м. Буча</w:t>
      </w:r>
      <w:r w:rsidR="00834C9C" w:rsidRPr="00834C9C">
        <w:rPr>
          <w:b/>
          <w:lang w:val="uk-UA"/>
        </w:rPr>
        <w:t>, а саме:</w:t>
      </w:r>
    </w:p>
    <w:p w:rsidR="000D7D5D" w:rsidRPr="000D7D5D" w:rsidRDefault="000D7D5D" w:rsidP="00F4744D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0D7D5D" w:rsidRPr="000D7D5D" w:rsidRDefault="00C34E44" w:rsidP="000D7D5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0D7D5D" w:rsidRPr="000D7D5D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0D7D5D" w:rsidRPr="000D7D5D" w:rsidRDefault="000D7D5D" w:rsidP="000D7D5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0D7D5D">
        <w:rPr>
          <w:b/>
          <w:i/>
          <w:sz w:val="28"/>
          <w:szCs w:val="28"/>
          <w:lang w:val="uk-UA"/>
        </w:rPr>
        <w:t>Бучанська міська рада ( + 7 000 000,00 грн)</w:t>
      </w:r>
    </w:p>
    <w:p w:rsidR="000D7D5D" w:rsidRPr="00C34E44" w:rsidRDefault="000D7D5D" w:rsidP="00F4744D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C34E44" w:rsidRDefault="00C34E44" w:rsidP="00C34E4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8C2390">
        <w:rPr>
          <w:b/>
          <w:lang w:val="uk-UA"/>
        </w:rPr>
        <w:t>КПКВК МБ</w:t>
      </w:r>
      <w:r>
        <w:rPr>
          <w:b/>
          <w:lang w:val="uk-UA"/>
        </w:rPr>
        <w:t xml:space="preserve"> 0117330 «Будівництво</w:t>
      </w:r>
      <w:r w:rsidR="00B74EDC">
        <w:rPr>
          <w:b/>
          <w:lang w:val="uk-UA"/>
        </w:rPr>
        <w:t>*</w:t>
      </w:r>
      <w:r>
        <w:rPr>
          <w:b/>
          <w:lang w:val="uk-UA"/>
        </w:rPr>
        <w:t xml:space="preserve"> інших об’єктів комунальної власності» </w:t>
      </w:r>
    </w:p>
    <w:p w:rsidR="000D7D5D" w:rsidRDefault="00C34E44" w:rsidP="00C34E44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(+ 7 000 000,00 грн)</w:t>
      </w:r>
    </w:p>
    <w:p w:rsidR="00C34E44" w:rsidRDefault="00C34E44" w:rsidP="00E40719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КЕКВ 3122 «</w:t>
      </w:r>
      <w:r w:rsidR="00AC4AB9">
        <w:rPr>
          <w:lang w:val="uk-UA"/>
        </w:rPr>
        <w:t xml:space="preserve">Капітальне будівництво (придбання) інших </w:t>
      </w:r>
      <w:r w:rsidR="00E31FE8">
        <w:rPr>
          <w:lang w:val="uk-UA"/>
        </w:rPr>
        <w:t>об’єктів</w:t>
      </w:r>
      <w:r w:rsidR="00AC4AB9">
        <w:rPr>
          <w:lang w:val="uk-UA"/>
        </w:rPr>
        <w:t>»</w:t>
      </w:r>
      <w:r w:rsidR="00E31FE8">
        <w:rPr>
          <w:lang w:val="uk-UA"/>
        </w:rPr>
        <w:t xml:space="preserve"> - на суму - + 7 000 000,00 грн</w:t>
      </w:r>
      <w:r w:rsidR="00AF1F65">
        <w:rPr>
          <w:lang w:val="uk-UA"/>
        </w:rPr>
        <w:t>, а саме: серпень - + 7 000 000,00 грн</w:t>
      </w:r>
      <w:r w:rsidR="00E31FE8">
        <w:rPr>
          <w:lang w:val="uk-UA"/>
        </w:rPr>
        <w:t xml:space="preserve"> по </w:t>
      </w:r>
      <w:r w:rsidR="00E40719">
        <w:rPr>
          <w:lang w:val="uk-UA"/>
        </w:rPr>
        <w:t>об’єкту</w:t>
      </w:r>
      <w:r w:rsidR="00B074B0">
        <w:rPr>
          <w:lang w:val="uk-UA"/>
        </w:rPr>
        <w:t>:</w:t>
      </w:r>
    </w:p>
    <w:p w:rsidR="008A4CA2" w:rsidRDefault="00B074B0" w:rsidP="00E40719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>
        <w:t xml:space="preserve">«Нове будівництво </w:t>
      </w:r>
      <w:r w:rsidR="00472DF5">
        <w:t>фабрик</w:t>
      </w:r>
      <w:r w:rsidR="00030A5D">
        <w:t>и</w:t>
      </w:r>
      <w:r w:rsidR="00472DF5">
        <w:t>-кухні</w:t>
      </w:r>
      <w:r>
        <w:t xml:space="preserve"> за адресою: Київська область, м. Буча, вул. Я</w:t>
      </w:r>
      <w:r w:rsidR="00E40719">
        <w:t>блунська,1-Л.</w:t>
      </w:r>
      <w:r w:rsidR="00472DF5">
        <w:t xml:space="preserve"> Тимчасове приєднання до електричних мереж електроустановки оператора системи розподілу</w:t>
      </w:r>
      <w:r w:rsidR="00E40719">
        <w:t>»</w:t>
      </w:r>
      <w:r w:rsidR="008A4CA2">
        <w:t xml:space="preserve"> - на суму - + 5 000 000,00 грн</w:t>
      </w:r>
      <w:r w:rsidR="00967D8C">
        <w:t>, а саме: серпень - + 5 000 000,00 грн</w:t>
      </w:r>
      <w:r w:rsidR="008A4CA2">
        <w:t>;</w:t>
      </w:r>
    </w:p>
    <w:p w:rsidR="00B074B0" w:rsidRDefault="004E3A0B" w:rsidP="00E40719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>
        <w:t xml:space="preserve">«Нове будівництво </w:t>
      </w:r>
      <w:r w:rsidR="005D3B70">
        <w:t>Фабрики-кухні за адресою: Київська обл., м. Буча, вул. Яблунська,1-Л (зовнішні мережі: водопровід, каналізація)»</w:t>
      </w:r>
      <w:r w:rsidR="00F15B3B">
        <w:t xml:space="preserve"> - на суму  - + 2 000 000,00 грн</w:t>
      </w:r>
      <w:r w:rsidR="00F05E1F">
        <w:t>, а саме: серпень - + 2 000 000,00 грн</w:t>
      </w:r>
      <w:r w:rsidR="00472DF5">
        <w:t>.</w:t>
      </w:r>
    </w:p>
    <w:p w:rsidR="008C2390" w:rsidRPr="008C2390" w:rsidRDefault="008C2390" w:rsidP="008C2390">
      <w:pPr>
        <w:tabs>
          <w:tab w:val="left" w:pos="900"/>
        </w:tabs>
        <w:rPr>
          <w:sz w:val="10"/>
          <w:szCs w:val="10"/>
        </w:rPr>
      </w:pPr>
    </w:p>
    <w:p w:rsidR="008C2390" w:rsidRDefault="008C2390" w:rsidP="008C2390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8C2390" w:rsidRPr="00DD545E" w:rsidRDefault="008C2390" w:rsidP="008C2390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8C2390" w:rsidRDefault="008C2390" w:rsidP="008C2390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</w:t>
      </w:r>
      <w:r w:rsidR="00EB067F">
        <w:rPr>
          <w:lang w:val="uk-UA"/>
        </w:rPr>
        <w:t>рийняття</w:t>
      </w:r>
      <w:r w:rsidRPr="00020C0E">
        <w:rPr>
          <w:lang w:val="uk-UA"/>
        </w:rPr>
        <w:t xml:space="preserve"> </w:t>
      </w:r>
      <w:r w:rsidR="00EB067F">
        <w:rPr>
          <w:lang w:val="uk-UA"/>
        </w:rPr>
        <w:t>міжбюджетного трансферту</w:t>
      </w:r>
      <w:r w:rsidRPr="00020C0E">
        <w:rPr>
          <w:lang w:val="uk-UA"/>
        </w:rPr>
        <w:t xml:space="preserve">  </w:t>
      </w:r>
      <w:r>
        <w:rPr>
          <w:lang w:val="uk-UA"/>
        </w:rPr>
        <w:t xml:space="preserve">між Бучанською міською радою та </w:t>
      </w:r>
      <w:r w:rsidR="00EB067F">
        <w:rPr>
          <w:lang w:val="uk-UA"/>
        </w:rPr>
        <w:t>Київською обласною державною адміністрацією (Київською обласною військовою адміністрацією).</w:t>
      </w:r>
    </w:p>
    <w:p w:rsidR="008C2390" w:rsidRPr="00741B31" w:rsidRDefault="008C2390" w:rsidP="008C2390">
      <w:pPr>
        <w:tabs>
          <w:tab w:val="left" w:pos="900"/>
        </w:tabs>
        <w:rPr>
          <w:sz w:val="10"/>
          <w:szCs w:val="10"/>
          <w:lang w:val="uk-UA"/>
        </w:rPr>
      </w:pPr>
    </w:p>
    <w:p w:rsidR="00B1542A" w:rsidRPr="00741B31" w:rsidRDefault="00B1542A" w:rsidP="00CF3F98">
      <w:pPr>
        <w:tabs>
          <w:tab w:val="left" w:pos="900"/>
        </w:tabs>
        <w:ind w:firstLine="567"/>
        <w:rPr>
          <w:b/>
          <w:lang w:val="uk-UA"/>
        </w:rPr>
      </w:pPr>
      <w:r w:rsidRPr="00741B31">
        <w:rPr>
          <w:b/>
          <w:lang w:val="uk-UA"/>
        </w:rPr>
        <w:t>2.</w:t>
      </w:r>
      <w:r w:rsidR="00A56264">
        <w:rPr>
          <w:b/>
          <w:lang w:val="uk-UA"/>
        </w:rPr>
        <w:t>6</w:t>
      </w:r>
      <w:r w:rsidRPr="00741B31">
        <w:rPr>
          <w:b/>
          <w:lang w:val="uk-UA"/>
        </w:rPr>
        <w:t xml:space="preserve">. Збільшити видаткову частину </w:t>
      </w:r>
      <w:r w:rsidRPr="00741B31">
        <w:rPr>
          <w:b/>
          <w:i/>
          <w:sz w:val="25"/>
          <w:szCs w:val="25"/>
          <w:lang w:val="uk-UA"/>
        </w:rPr>
        <w:t>спеціального фонду</w:t>
      </w:r>
      <w:r w:rsidRPr="00741B31">
        <w:rPr>
          <w:b/>
          <w:lang w:val="uk-UA"/>
        </w:rPr>
        <w:t xml:space="preserve"> місцевого бюджету на 2023 рік на суму + 1</w:t>
      </w:r>
      <w:r>
        <w:rPr>
          <w:b/>
        </w:rPr>
        <w:t> </w:t>
      </w:r>
      <w:r w:rsidRPr="00741B31">
        <w:rPr>
          <w:b/>
          <w:lang w:val="uk-UA"/>
        </w:rPr>
        <w:t xml:space="preserve">000 000,00грн </w:t>
      </w:r>
      <w:r w:rsidRPr="00741B31">
        <w:rPr>
          <w:b/>
          <w:i/>
          <w:sz w:val="26"/>
          <w:szCs w:val="26"/>
          <w:lang w:val="uk-UA"/>
        </w:rPr>
        <w:t>за рахунок перевиконання загального фонду місцевого бюджету</w:t>
      </w:r>
      <w:r w:rsidRPr="00741B31">
        <w:rPr>
          <w:b/>
          <w:lang w:val="uk-UA"/>
        </w:rPr>
        <w:t xml:space="preserve">, </w:t>
      </w:r>
      <w:r w:rsidR="00CF3F98" w:rsidRPr="00CD2D76">
        <w:rPr>
          <w:b/>
          <w:lang w:val="uk-UA"/>
        </w:rPr>
        <w:t xml:space="preserve">відповідно до офіційного висновку Фінансового управління Бучанської міської ради </w:t>
      </w:r>
      <w:r w:rsidR="006A4A58">
        <w:rPr>
          <w:b/>
          <w:lang w:val="uk-UA"/>
        </w:rPr>
        <w:t>від 07.08.2023 №01-15/02-217</w:t>
      </w:r>
      <w:r w:rsidRPr="00741B31">
        <w:rPr>
          <w:b/>
          <w:lang w:val="uk-UA"/>
        </w:rPr>
        <w:t xml:space="preserve"> для передачі коштів у вигляді субвенції з місцевого бюджету державному бюджету за КПКВК 9800 </w:t>
      </w:r>
      <w:r w:rsidRPr="00741B31">
        <w:rPr>
          <w:b/>
          <w:i/>
          <w:sz w:val="25"/>
          <w:szCs w:val="25"/>
          <w:lang w:val="uk-UA"/>
        </w:rPr>
        <w:t>«Субвенція з місцевого бюджету державному бюджету на виконання програм соціально-економічного розвитку регіонів» Військовій частині А</w:t>
      </w:r>
      <w:r w:rsidR="007B0512">
        <w:rPr>
          <w:b/>
          <w:i/>
          <w:sz w:val="25"/>
          <w:szCs w:val="25"/>
          <w:lang w:val="uk-UA"/>
        </w:rPr>
        <w:t xml:space="preserve"> </w:t>
      </w:r>
      <w:r w:rsidRPr="00741B31">
        <w:rPr>
          <w:b/>
          <w:i/>
          <w:sz w:val="25"/>
          <w:szCs w:val="25"/>
          <w:lang w:val="uk-UA"/>
        </w:rPr>
        <w:t>46</w:t>
      </w:r>
      <w:r w:rsidR="007B0512">
        <w:rPr>
          <w:b/>
          <w:i/>
          <w:sz w:val="25"/>
          <w:szCs w:val="25"/>
          <w:lang w:val="uk-UA"/>
        </w:rPr>
        <w:t>38</w:t>
      </w:r>
      <w:r w:rsidRPr="00741B31">
        <w:rPr>
          <w:b/>
          <w:i/>
          <w:sz w:val="25"/>
          <w:szCs w:val="25"/>
          <w:lang w:val="uk-UA"/>
        </w:rPr>
        <w:t xml:space="preserve"> Міністерства оборони України на </w:t>
      </w:r>
      <w:r w:rsidR="003043D1">
        <w:rPr>
          <w:b/>
          <w:i/>
          <w:sz w:val="25"/>
          <w:szCs w:val="25"/>
          <w:lang w:val="uk-UA"/>
        </w:rPr>
        <w:t>матеріально-технічне забезпечення</w:t>
      </w:r>
      <w:r w:rsidRPr="00741B31">
        <w:rPr>
          <w:b/>
          <w:lang w:val="uk-UA"/>
        </w:rPr>
        <w:t>, а саме:</w:t>
      </w:r>
    </w:p>
    <w:p w:rsidR="00B1542A" w:rsidRPr="00500994" w:rsidRDefault="00B1542A" w:rsidP="00B1542A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B1542A" w:rsidRDefault="00B1542A" w:rsidP="00B1542A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B1542A" w:rsidRDefault="00B1542A" w:rsidP="00B1542A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+ </w:t>
      </w:r>
      <w:r w:rsidR="007B0512">
        <w:rPr>
          <w:b/>
          <w:i/>
          <w:sz w:val="28"/>
          <w:szCs w:val="28"/>
        </w:rPr>
        <w:t>1 000 000</w:t>
      </w:r>
      <w:r>
        <w:rPr>
          <w:b/>
          <w:i/>
          <w:sz w:val="28"/>
          <w:szCs w:val="28"/>
        </w:rPr>
        <w:t>,00 грн)</w:t>
      </w:r>
    </w:p>
    <w:p w:rsidR="00B1542A" w:rsidRPr="00497E57" w:rsidRDefault="00B1542A" w:rsidP="00B1542A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B1542A" w:rsidRPr="00E955AE" w:rsidRDefault="00B1542A" w:rsidP="00B1542A">
      <w:pPr>
        <w:pStyle w:val="110"/>
        <w:ind w:left="0" w:firstLine="567"/>
        <w:jc w:val="center"/>
      </w:pPr>
      <w:r w:rsidRPr="00CD5344">
        <w:rPr>
          <w:b/>
        </w:rPr>
        <w:t>КПКВК МБ 0119800 « Субвенція з місцевого бюджету державному бюджету на</w:t>
      </w:r>
      <w:r w:rsidRPr="00CD5344">
        <w:rPr>
          <w:b/>
          <w:i/>
        </w:rPr>
        <w:t xml:space="preserve">  </w:t>
      </w:r>
      <w:r w:rsidRPr="003F526E">
        <w:rPr>
          <w:b/>
        </w:rPr>
        <w:t>виконання програм соціально-економічного розвитку регіонів»</w:t>
      </w:r>
      <w:r w:rsidRPr="00CD5344">
        <w:rPr>
          <w:b/>
        </w:rPr>
        <w:t xml:space="preserve"> </w:t>
      </w:r>
      <w:r w:rsidRPr="00E955AE">
        <w:rPr>
          <w:b/>
        </w:rPr>
        <w:t xml:space="preserve">( + </w:t>
      </w:r>
      <w:r w:rsidR="007B0512">
        <w:rPr>
          <w:b/>
        </w:rPr>
        <w:t>1 000 000</w:t>
      </w:r>
      <w:r w:rsidRPr="00E955AE">
        <w:rPr>
          <w:b/>
        </w:rPr>
        <w:t>,00 грн)</w:t>
      </w:r>
    </w:p>
    <w:p w:rsidR="00B1542A" w:rsidRPr="00D6534D" w:rsidRDefault="00B1542A" w:rsidP="00B1542A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B1542A" w:rsidRDefault="00B1542A" w:rsidP="00B1542A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 xml:space="preserve">трансферти органам державного управління інших рівнів» - на суму - + </w:t>
      </w:r>
      <w:r w:rsidR="006B6CE4">
        <w:rPr>
          <w:lang w:val="uk-UA"/>
        </w:rPr>
        <w:t>1 000 000</w:t>
      </w:r>
      <w:r>
        <w:rPr>
          <w:lang w:val="uk-UA"/>
        </w:rPr>
        <w:t xml:space="preserve">,00грн, а саме: </w:t>
      </w:r>
      <w:r w:rsidR="006B6CE4">
        <w:rPr>
          <w:lang w:val="uk-UA"/>
        </w:rPr>
        <w:t>серпень</w:t>
      </w:r>
      <w:r>
        <w:rPr>
          <w:lang w:val="uk-UA"/>
        </w:rPr>
        <w:t xml:space="preserve"> - + </w:t>
      </w:r>
      <w:r w:rsidR="006B6CE4">
        <w:rPr>
          <w:lang w:val="uk-UA"/>
        </w:rPr>
        <w:t>1 000 000</w:t>
      </w:r>
      <w:r>
        <w:rPr>
          <w:lang w:val="uk-UA"/>
        </w:rPr>
        <w:t>,00грн.</w:t>
      </w:r>
    </w:p>
    <w:p w:rsidR="00B1542A" w:rsidRPr="00712446" w:rsidRDefault="00B1542A" w:rsidP="00B1542A">
      <w:pPr>
        <w:tabs>
          <w:tab w:val="left" w:pos="900"/>
        </w:tabs>
        <w:rPr>
          <w:sz w:val="10"/>
          <w:szCs w:val="10"/>
          <w:lang w:val="uk-UA"/>
        </w:rPr>
      </w:pPr>
    </w:p>
    <w:p w:rsidR="00B1542A" w:rsidRDefault="00B1542A" w:rsidP="00B1542A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:rsidR="00B1542A" w:rsidRPr="00DD545E" w:rsidRDefault="00B1542A" w:rsidP="00B1542A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B1542A" w:rsidRDefault="00B1542A" w:rsidP="00B1542A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>між Бучанською міською радою та Військовою частиною А 46</w:t>
      </w:r>
      <w:r w:rsidR="00CE18F3">
        <w:rPr>
          <w:lang w:val="uk-UA"/>
        </w:rPr>
        <w:t>38</w:t>
      </w:r>
      <w:bookmarkStart w:id="0" w:name="_GoBack"/>
      <w:bookmarkEnd w:id="0"/>
      <w:r>
        <w:rPr>
          <w:lang w:val="uk-UA"/>
        </w:rPr>
        <w:t xml:space="preserve"> Міністерства оборони України</w:t>
      </w:r>
      <w:r w:rsidRPr="00020C0E">
        <w:rPr>
          <w:lang w:val="uk-UA"/>
        </w:rPr>
        <w:t>.</w:t>
      </w:r>
    </w:p>
    <w:p w:rsidR="005B3366" w:rsidRPr="005B3366" w:rsidRDefault="005B3366" w:rsidP="00820B0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20B0B" w:rsidRDefault="00D07ED0" w:rsidP="00820B0B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FB7220">
        <w:rPr>
          <w:b/>
          <w:lang w:val="uk-UA"/>
        </w:rPr>
        <w:t>7</w:t>
      </w:r>
      <w:r w:rsidR="00820B0B" w:rsidRPr="00CD2D76">
        <w:rPr>
          <w:b/>
          <w:lang w:val="uk-UA"/>
        </w:rPr>
        <w:t xml:space="preserve">. Збільшити видаткову частину </w:t>
      </w:r>
      <w:r w:rsidR="00820B0B" w:rsidRPr="00FB7220">
        <w:rPr>
          <w:b/>
          <w:i/>
          <w:sz w:val="25"/>
          <w:szCs w:val="25"/>
          <w:lang w:val="uk-UA"/>
        </w:rPr>
        <w:t>спеціального фонду</w:t>
      </w:r>
      <w:r w:rsidR="00820B0B" w:rsidRPr="00CD2D76">
        <w:rPr>
          <w:b/>
          <w:lang w:val="uk-UA"/>
        </w:rPr>
        <w:t xml:space="preserve"> місцевого бюджету  на  суму +</w:t>
      </w:r>
      <w:r w:rsidR="00C41DFB">
        <w:rPr>
          <w:b/>
          <w:lang w:val="uk-UA"/>
        </w:rPr>
        <w:t xml:space="preserve"> 2 861 500,00 </w:t>
      </w:r>
      <w:r w:rsidR="00820B0B" w:rsidRPr="00CD2D76">
        <w:rPr>
          <w:b/>
          <w:lang w:val="uk-UA"/>
        </w:rPr>
        <w:t xml:space="preserve">грн </w:t>
      </w:r>
      <w:r w:rsidR="00820B0B" w:rsidRPr="00CD2D76">
        <w:rPr>
          <w:b/>
          <w:i/>
          <w:sz w:val="26"/>
          <w:szCs w:val="26"/>
          <w:lang w:val="uk-UA"/>
        </w:rPr>
        <w:t>за рахунок перевиконання дохідної частини загального фонду місцевого бюджету</w:t>
      </w:r>
      <w:r w:rsidR="00820B0B" w:rsidRPr="00CD2D76">
        <w:rPr>
          <w:b/>
          <w:lang w:val="uk-UA"/>
        </w:rPr>
        <w:t xml:space="preserve">, відповідно до офіційного висновку Фінансового управління Бучанської міської ради </w:t>
      </w:r>
      <w:r w:rsidR="00F32E9B">
        <w:rPr>
          <w:b/>
          <w:lang w:val="uk-UA"/>
        </w:rPr>
        <w:t>від 07.08.2023 №01-15/02-217</w:t>
      </w:r>
      <w:r w:rsidR="00820B0B" w:rsidRPr="00CD2D76">
        <w:rPr>
          <w:b/>
          <w:lang w:val="uk-UA"/>
        </w:rPr>
        <w:t>, а саме:</w:t>
      </w:r>
    </w:p>
    <w:p w:rsidR="00BE76CE" w:rsidRPr="00BE76CE" w:rsidRDefault="00BE76CE" w:rsidP="00820B0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20B0B" w:rsidRPr="00BE76CE" w:rsidRDefault="00BE76CE" w:rsidP="00BE76C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E76CE">
        <w:rPr>
          <w:b/>
          <w:i/>
          <w:sz w:val="28"/>
          <w:szCs w:val="28"/>
          <w:lang w:val="uk-UA"/>
        </w:rPr>
        <w:t>п</w:t>
      </w:r>
      <w:r w:rsidR="00820B0B" w:rsidRPr="00BE76CE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820B0B" w:rsidRDefault="00820B0B" w:rsidP="00BE76C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E76CE">
        <w:rPr>
          <w:b/>
          <w:i/>
          <w:sz w:val="28"/>
          <w:szCs w:val="28"/>
          <w:lang w:val="uk-UA"/>
        </w:rPr>
        <w:t>Бучанська міська рада (</w:t>
      </w:r>
      <w:r w:rsidR="00C41DFB">
        <w:rPr>
          <w:b/>
          <w:i/>
          <w:sz w:val="28"/>
          <w:szCs w:val="28"/>
          <w:lang w:val="uk-UA"/>
        </w:rPr>
        <w:t>+ 2 861 500,00 грн)</w:t>
      </w:r>
    </w:p>
    <w:p w:rsidR="006314AB" w:rsidRPr="006314AB" w:rsidRDefault="006314AB" w:rsidP="00BE76CE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820B0B" w:rsidRDefault="00BE76CE" w:rsidP="00E11124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</w:t>
      </w:r>
      <w:r w:rsidR="00E11124">
        <w:rPr>
          <w:b/>
          <w:lang w:val="uk-UA"/>
        </w:rPr>
        <w:t xml:space="preserve"> +</w:t>
      </w:r>
      <w:r w:rsidR="009D120A">
        <w:rPr>
          <w:b/>
          <w:lang w:val="uk-UA"/>
        </w:rPr>
        <w:t>2 861 500,00 грн)</w:t>
      </w:r>
    </w:p>
    <w:p w:rsidR="00E11124" w:rsidRDefault="006314AB" w:rsidP="00820B0B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3110 «Придбання обладнання і предметів довгострокового користування» - на суму - + 2 740 000,00 грн, а саме: серпень - + 2 740 000,00 грн</w:t>
      </w:r>
      <w:r w:rsidR="00C6401D">
        <w:rPr>
          <w:lang w:val="uk-UA"/>
        </w:rPr>
        <w:t>.</w:t>
      </w:r>
    </w:p>
    <w:p w:rsidR="00C25004" w:rsidRPr="00C25004" w:rsidRDefault="00C25004" w:rsidP="00820B0B">
      <w:pPr>
        <w:tabs>
          <w:tab w:val="left" w:pos="900"/>
        </w:tabs>
        <w:rPr>
          <w:sz w:val="10"/>
          <w:szCs w:val="10"/>
          <w:lang w:val="uk-UA"/>
        </w:rPr>
      </w:pPr>
    </w:p>
    <w:p w:rsidR="00C25004" w:rsidRPr="00C25004" w:rsidRDefault="00C25004" w:rsidP="00C25004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C25004">
        <w:rPr>
          <w:b/>
          <w:i/>
          <w:sz w:val="25"/>
          <w:szCs w:val="25"/>
          <w:lang w:val="uk-UA"/>
        </w:rPr>
        <w:t>по одержувачу бюджетних коштів КП «Буча</w:t>
      </w:r>
      <w:r w:rsidR="00B72019">
        <w:rPr>
          <w:b/>
          <w:i/>
          <w:sz w:val="25"/>
          <w:szCs w:val="25"/>
          <w:lang w:val="uk-UA"/>
        </w:rPr>
        <w:t>зеленбуд</w:t>
      </w:r>
      <w:r w:rsidRPr="00C25004">
        <w:rPr>
          <w:b/>
          <w:i/>
          <w:sz w:val="25"/>
          <w:szCs w:val="25"/>
          <w:lang w:val="uk-UA"/>
        </w:rPr>
        <w:t>» ( +72 900,00 грн)</w:t>
      </w:r>
    </w:p>
    <w:p w:rsidR="00C25004" w:rsidRDefault="00C25004" w:rsidP="00820B0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3210 «</w:t>
      </w:r>
      <w:r w:rsidR="00E628A3">
        <w:rPr>
          <w:lang w:val="uk-UA"/>
        </w:rPr>
        <w:t>Капітальні трансферти підприємствам (установам, організаціям)» - на суму - + 72 900,00 грн, а саме: серпень - + 72 900,00 грн</w:t>
      </w:r>
      <w:r w:rsidR="00C6401D">
        <w:rPr>
          <w:lang w:val="uk-UA"/>
        </w:rPr>
        <w:t>.</w:t>
      </w:r>
    </w:p>
    <w:p w:rsidR="00FC1588" w:rsidRPr="002A51B9" w:rsidRDefault="00FC1588" w:rsidP="00820B0B">
      <w:pPr>
        <w:tabs>
          <w:tab w:val="left" w:pos="900"/>
        </w:tabs>
        <w:rPr>
          <w:sz w:val="10"/>
          <w:szCs w:val="10"/>
          <w:lang w:val="uk-UA"/>
        </w:rPr>
      </w:pPr>
    </w:p>
    <w:p w:rsidR="00FC1588" w:rsidRPr="00FC1588" w:rsidRDefault="00FC1588" w:rsidP="00FC1588">
      <w:pPr>
        <w:tabs>
          <w:tab w:val="left" w:pos="900"/>
        </w:tabs>
        <w:jc w:val="center"/>
        <w:rPr>
          <w:b/>
          <w:lang w:val="uk-UA"/>
        </w:rPr>
      </w:pPr>
      <w:r w:rsidRPr="00FC1588">
        <w:rPr>
          <w:b/>
          <w:lang w:val="uk-UA"/>
        </w:rPr>
        <w:t>по одержувачу бюджетних коштів КП «Бучасервіс» (+ 48 600,00 грн)</w:t>
      </w:r>
    </w:p>
    <w:p w:rsidR="00996C60" w:rsidRDefault="00996C60" w:rsidP="00996C6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3210 «Капітальні трансферти підприємствам (установам, організаціям)» - на суму - +      48 600,00 грн, а саме: серпень - + 48 600,00 грн</w:t>
      </w:r>
      <w:r w:rsidR="006D08F3">
        <w:rPr>
          <w:lang w:val="uk-UA"/>
        </w:rPr>
        <w:t>.</w:t>
      </w:r>
    </w:p>
    <w:p w:rsidR="007A3803" w:rsidRPr="00F4297D" w:rsidRDefault="007A3803" w:rsidP="007E0710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B31D67" w:rsidRDefault="00B31D67" w:rsidP="00B31D67">
      <w:pPr>
        <w:pStyle w:val="af3"/>
        <w:spacing w:before="0" w:after="0"/>
        <w:ind w:firstLine="567"/>
        <w:jc w:val="both"/>
        <w:rPr>
          <w:b/>
        </w:rPr>
      </w:pPr>
      <w:r w:rsidRPr="00380F53">
        <w:rPr>
          <w:b/>
        </w:rPr>
        <w:t>2.</w:t>
      </w:r>
      <w:r w:rsidR="00216924">
        <w:rPr>
          <w:b/>
        </w:rPr>
        <w:t>8</w:t>
      </w:r>
      <w:r w:rsidRPr="00380F53">
        <w:rPr>
          <w:b/>
        </w:rPr>
        <w:t xml:space="preserve">. </w:t>
      </w:r>
      <w:r>
        <w:rPr>
          <w:b/>
        </w:rPr>
        <w:t>Перерозподілити</w:t>
      </w:r>
      <w:r w:rsidRPr="004C7637">
        <w:rPr>
          <w:b/>
        </w:rPr>
        <w:t xml:space="preserve"> видаткову частину </w:t>
      </w:r>
      <w:r w:rsidRPr="00216924">
        <w:rPr>
          <w:b/>
          <w:i/>
          <w:sz w:val="25"/>
          <w:szCs w:val="25"/>
        </w:rPr>
        <w:t>спеціального фонду</w:t>
      </w:r>
      <w:r w:rsidRPr="004C7637">
        <w:rPr>
          <w:b/>
        </w:rPr>
        <w:t xml:space="preserve"> місцевого бюджету Бучанської міської територіальної громади на 202</w:t>
      </w:r>
      <w:r>
        <w:rPr>
          <w:b/>
        </w:rPr>
        <w:t>3</w:t>
      </w:r>
      <w:r w:rsidRPr="004C7637">
        <w:rPr>
          <w:b/>
        </w:rPr>
        <w:t xml:space="preserve"> рік</w:t>
      </w:r>
      <w:r>
        <w:rPr>
          <w:b/>
        </w:rPr>
        <w:t>, а саме:</w:t>
      </w:r>
    </w:p>
    <w:p w:rsidR="007A3803" w:rsidRPr="00E229DC" w:rsidRDefault="007A3803" w:rsidP="004C7CE8">
      <w:pPr>
        <w:pStyle w:val="af3"/>
        <w:spacing w:before="0" w:after="0"/>
        <w:ind w:left="450"/>
        <w:jc w:val="both"/>
        <w:rPr>
          <w:sz w:val="10"/>
          <w:szCs w:val="10"/>
        </w:rPr>
      </w:pPr>
    </w:p>
    <w:p w:rsidR="00B31D67" w:rsidRPr="00143408" w:rsidRDefault="00B31D67" w:rsidP="00B31D6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1</w:t>
      </w:r>
    </w:p>
    <w:p w:rsidR="00B31D67" w:rsidRDefault="00B31D67" w:rsidP="00B31D6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43408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143408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143408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="004B784B">
        <w:rPr>
          <w:b/>
          <w:i/>
          <w:sz w:val="28"/>
          <w:szCs w:val="28"/>
          <w:lang w:val="uk-UA"/>
        </w:rPr>
        <w:t xml:space="preserve"> ( 0</w:t>
      </w:r>
      <w:r w:rsidRPr="00143408">
        <w:rPr>
          <w:b/>
          <w:i/>
          <w:sz w:val="28"/>
          <w:szCs w:val="28"/>
          <w:lang w:val="uk-UA"/>
        </w:rPr>
        <w:t>,00 грн)</w:t>
      </w:r>
    </w:p>
    <w:p w:rsidR="004B784B" w:rsidRPr="004B784B" w:rsidRDefault="004B784B" w:rsidP="00B31D67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4B784B" w:rsidRDefault="004B784B" w:rsidP="004B784B">
      <w:pPr>
        <w:ind w:firstLine="567"/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0117381 «Реалізація проектів в рамках Програми з відновлення України» (</w:t>
      </w:r>
      <w:r w:rsidR="003E2B67">
        <w:rPr>
          <w:b/>
          <w:lang w:val="uk-UA"/>
        </w:rPr>
        <w:t>+ 4 087 136,00</w:t>
      </w:r>
      <w:r>
        <w:rPr>
          <w:b/>
          <w:lang w:val="uk-UA"/>
        </w:rPr>
        <w:t xml:space="preserve"> грн)</w:t>
      </w:r>
    </w:p>
    <w:p w:rsidR="004C7CE8" w:rsidRPr="0047456C" w:rsidRDefault="004C7CE8" w:rsidP="004C7CE8">
      <w:pPr>
        <w:ind w:left="1301"/>
        <w:rPr>
          <w:b/>
          <w:i/>
          <w:sz w:val="10"/>
          <w:szCs w:val="10"/>
          <w:lang w:val="uk-UA"/>
        </w:rPr>
      </w:pPr>
    </w:p>
    <w:p w:rsidR="005E3DCF" w:rsidRPr="000F3E48" w:rsidRDefault="000F3E48" w:rsidP="007E0710">
      <w:pPr>
        <w:tabs>
          <w:tab w:val="left" w:pos="900"/>
        </w:tabs>
      </w:pPr>
      <w:r>
        <w:t xml:space="preserve">  </w:t>
      </w:r>
      <w:r w:rsidR="004B784B" w:rsidRPr="000F3E48">
        <w:t>КЕКВ 3142 «Реконструкція та реставрація інших об’єктів»</w:t>
      </w:r>
      <w:r w:rsidR="001B67ED" w:rsidRPr="000F3E48">
        <w:t xml:space="preserve"> </w:t>
      </w:r>
      <w:r w:rsidR="005E3DCF" w:rsidRPr="000F3E48">
        <w:t>по об’єктах:</w:t>
      </w:r>
    </w:p>
    <w:p w:rsidR="005E3DCF" w:rsidRPr="000F3E48" w:rsidRDefault="004C7CE8" w:rsidP="007E0710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0F3E48">
        <w:t>«Реконструкція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</w:t>
      </w:r>
      <w:r w:rsidR="005E3DCF" w:rsidRPr="000F3E48">
        <w:t xml:space="preserve"> </w:t>
      </w:r>
      <w:r w:rsidRPr="000F3E48">
        <w:t>Буча, вул.Тарасі</w:t>
      </w:r>
      <w:r w:rsidR="006C70AF">
        <w:t>в</w:t>
      </w:r>
      <w:r w:rsidRPr="000F3E48">
        <w:t>ська,14-</w:t>
      </w:r>
      <w:r w:rsidR="006C70AF">
        <w:t>а</w:t>
      </w:r>
      <w:r w:rsidRPr="000F3E48">
        <w:t>. Коригування»</w:t>
      </w:r>
      <w:r w:rsidR="009333EC" w:rsidRPr="000F3E48">
        <w:t xml:space="preserve"> - на суму - + 842 957,00 грн саме</w:t>
      </w:r>
      <w:r w:rsidR="005E3DCF" w:rsidRPr="000F3E48">
        <w:t>: липень - +  760 910,00 грн., вересень - + 82 047,00 грн</w:t>
      </w:r>
      <w:r w:rsidR="00CC5918" w:rsidRPr="000F3E48">
        <w:t xml:space="preserve"> </w:t>
      </w:r>
      <w:r w:rsidR="00CC5918" w:rsidRPr="002D52EF">
        <w:rPr>
          <w:b/>
          <w:i/>
        </w:rPr>
        <w:t>(співфінансування)</w:t>
      </w:r>
      <w:r w:rsidR="00CC5918" w:rsidRPr="000F3E48">
        <w:t>;</w:t>
      </w:r>
    </w:p>
    <w:p w:rsidR="004C7CE8" w:rsidRPr="000F3E48" w:rsidRDefault="004C7CE8" w:rsidP="007E0710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0F3E48">
        <w:t>«Реконструкція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</w:t>
      </w:r>
      <w:r w:rsidR="00CC5918" w:rsidRPr="000F3E48">
        <w:t xml:space="preserve"> </w:t>
      </w:r>
      <w:r w:rsidRPr="000F3E48">
        <w:t>Буча, вул.Склозаводська,12-</w:t>
      </w:r>
      <w:r w:rsidR="000759EC">
        <w:t>б</w:t>
      </w:r>
      <w:r w:rsidRPr="000F3E48">
        <w:t>. Коригування»</w:t>
      </w:r>
      <w:r w:rsidR="005E3DCF" w:rsidRPr="000F3E48">
        <w:t xml:space="preserve"> - на суму - + 976 429,00 грн, а саме:</w:t>
      </w:r>
      <w:r w:rsidR="00CC5918" w:rsidRPr="000F3E48">
        <w:t xml:space="preserve"> липень - +  888 277,00 грн., вересень - +  88 152,00 грн</w:t>
      </w:r>
      <w:r w:rsidR="00247660">
        <w:t xml:space="preserve"> </w:t>
      </w:r>
      <w:r w:rsidR="00CC5918" w:rsidRPr="002D52EF">
        <w:rPr>
          <w:b/>
          <w:i/>
        </w:rPr>
        <w:t>(співфінансування</w:t>
      </w:r>
      <w:r w:rsidR="00CC5918" w:rsidRPr="002D52EF">
        <w:rPr>
          <w:b/>
        </w:rPr>
        <w:t>)</w:t>
      </w:r>
      <w:r w:rsidR="00CC5918" w:rsidRPr="000F3E48">
        <w:t>;</w:t>
      </w:r>
    </w:p>
    <w:p w:rsidR="004C7CE8" w:rsidRPr="000F3E48" w:rsidRDefault="004C7CE8" w:rsidP="007E0710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0F3E48">
        <w:t>«Реконструкція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с.</w:t>
      </w:r>
      <w:r w:rsidR="003E2B67" w:rsidRPr="000F3E48">
        <w:t xml:space="preserve"> </w:t>
      </w:r>
      <w:r w:rsidRPr="000F3E48">
        <w:t>Гаврилівка вул.Соснова,2. Коригування»</w:t>
      </w:r>
      <w:r w:rsidR="003E2B67" w:rsidRPr="000F3E48">
        <w:t xml:space="preserve"> на суму - </w:t>
      </w:r>
      <w:r w:rsidR="00CC5918" w:rsidRPr="000F3E48">
        <w:t xml:space="preserve"> + 2 267 750,00</w:t>
      </w:r>
      <w:r w:rsidR="003E2B67" w:rsidRPr="000F3E48">
        <w:t xml:space="preserve"> грн, а саме:</w:t>
      </w:r>
      <w:r w:rsidR="00CC5918" w:rsidRPr="000F3E48">
        <w:t xml:space="preserve"> вересень - +  2 267 750,00 грн</w:t>
      </w:r>
      <w:r w:rsidR="0037332A" w:rsidRPr="000F3E48">
        <w:t xml:space="preserve"> </w:t>
      </w:r>
      <w:r w:rsidR="0037332A" w:rsidRPr="0029662D">
        <w:rPr>
          <w:b/>
          <w:i/>
        </w:rPr>
        <w:t>(співфінансування</w:t>
      </w:r>
      <w:r w:rsidR="0037332A" w:rsidRPr="0029662D">
        <w:rPr>
          <w:i/>
        </w:rPr>
        <w:t>)</w:t>
      </w:r>
      <w:r w:rsidR="00CC5918" w:rsidRPr="0029662D">
        <w:rPr>
          <w:i/>
        </w:rPr>
        <w:t>.</w:t>
      </w:r>
    </w:p>
    <w:p w:rsidR="004C7CE8" w:rsidRPr="00906739" w:rsidRDefault="004C7CE8" w:rsidP="007E0710">
      <w:pPr>
        <w:ind w:left="450" w:firstLine="567"/>
        <w:rPr>
          <w:sz w:val="10"/>
          <w:szCs w:val="10"/>
          <w:lang w:val="uk-UA"/>
        </w:rPr>
      </w:pPr>
    </w:p>
    <w:p w:rsidR="00771237" w:rsidRDefault="004C7CE8" w:rsidP="00B25B4A">
      <w:pPr>
        <w:jc w:val="center"/>
        <w:rPr>
          <w:b/>
          <w:lang w:val="uk-UA"/>
        </w:rPr>
      </w:pPr>
      <w:r w:rsidRPr="00771237">
        <w:rPr>
          <w:b/>
        </w:rPr>
        <w:t>КПКВ 0117330 «Будівництво* інших об’єктів комунальної власності»</w:t>
      </w:r>
      <w:r w:rsidR="00771237">
        <w:rPr>
          <w:b/>
          <w:lang w:val="uk-UA"/>
        </w:rPr>
        <w:t xml:space="preserve"> </w:t>
      </w:r>
    </w:p>
    <w:p w:rsidR="00B25B4A" w:rsidRPr="00771237" w:rsidRDefault="00771237" w:rsidP="00B25B4A">
      <w:pPr>
        <w:jc w:val="center"/>
        <w:rPr>
          <w:b/>
          <w:lang w:val="uk-UA"/>
        </w:rPr>
      </w:pPr>
      <w:r w:rsidRPr="00771237">
        <w:rPr>
          <w:b/>
          <w:lang w:val="uk-UA"/>
        </w:rPr>
        <w:t>(</w:t>
      </w:r>
      <w:r w:rsidR="004C7CE8" w:rsidRPr="00771237">
        <w:rPr>
          <w:b/>
        </w:rPr>
        <w:t xml:space="preserve"> - 4 087 136,00 грн</w:t>
      </w:r>
      <w:r w:rsidRPr="00771237">
        <w:rPr>
          <w:b/>
          <w:lang w:val="uk-UA"/>
        </w:rPr>
        <w:t>)</w:t>
      </w:r>
    </w:p>
    <w:p w:rsidR="00B25B4A" w:rsidRPr="001B67ED" w:rsidRDefault="00B25B4A" w:rsidP="003E2B67">
      <w:pPr>
        <w:rPr>
          <w:b/>
          <w:i/>
          <w:sz w:val="6"/>
          <w:szCs w:val="6"/>
          <w:u w:val="single"/>
        </w:rPr>
      </w:pPr>
    </w:p>
    <w:p w:rsidR="00B25B4A" w:rsidRPr="00B97147" w:rsidRDefault="00771237" w:rsidP="007E0710">
      <w:pPr>
        <w:tabs>
          <w:tab w:val="left" w:pos="900"/>
        </w:tabs>
      </w:pPr>
      <w:r w:rsidRPr="00B97147">
        <w:t>КЕКВ 3122 «</w:t>
      </w:r>
      <w:r w:rsidR="00EF095B" w:rsidRPr="00B97147">
        <w:t xml:space="preserve">Капітальне будівництво (придбання) інших </w:t>
      </w:r>
      <w:r w:rsidR="00B97147" w:rsidRPr="00B97147">
        <w:t>об’єктів</w:t>
      </w:r>
      <w:r w:rsidR="00EF095B" w:rsidRPr="00B97147">
        <w:t xml:space="preserve">» - на суму - - </w:t>
      </w:r>
      <w:r w:rsidR="00B90C68">
        <w:rPr>
          <w:lang w:val="uk-UA"/>
        </w:rPr>
        <w:t>2 437 949</w:t>
      </w:r>
      <w:r w:rsidR="00EF095B" w:rsidRPr="00B97147">
        <w:t>,00 грн,</w:t>
      </w:r>
      <w:r w:rsidR="00B97147" w:rsidRPr="00B97147">
        <w:t xml:space="preserve"> </w:t>
      </w:r>
      <w:r w:rsidR="00EF095B" w:rsidRPr="00B97147">
        <w:t xml:space="preserve">по </w:t>
      </w:r>
      <w:r w:rsidR="00B2713E" w:rsidRPr="00B97147">
        <w:t>об’єкту</w:t>
      </w:r>
      <w:r w:rsidR="00EF095B" w:rsidRPr="00B97147">
        <w:t>:</w:t>
      </w:r>
    </w:p>
    <w:p w:rsidR="006C6E1C" w:rsidRDefault="004C7CE8" w:rsidP="007E0710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8927F7">
        <w:t>«Будівництво споруди для влаштування об’єкту енергетичних мереж та теплопостачання промислового та житлового сектору БТГ- І етап»</w:t>
      </w:r>
      <w:r w:rsidR="00EF095B" w:rsidRPr="008927F7">
        <w:t xml:space="preserve"> - на суму -</w:t>
      </w:r>
      <w:r w:rsidR="00B97147" w:rsidRPr="008927F7">
        <w:t xml:space="preserve">  - 2 437 949,00 грн.: вересень - - 2 437 949,00 грн.</w:t>
      </w:r>
    </w:p>
    <w:p w:rsidR="004C7CE8" w:rsidRPr="008927F7" w:rsidRDefault="006C6E1C" w:rsidP="00516736">
      <w:pPr>
        <w:pStyle w:val="af1"/>
        <w:tabs>
          <w:tab w:val="left" w:pos="900"/>
        </w:tabs>
        <w:ind w:left="0" w:firstLine="567"/>
        <w:jc w:val="both"/>
      </w:pPr>
      <w:r>
        <w:t xml:space="preserve">КЕКВ 3142 «Реконструкція та реставрація інших </w:t>
      </w:r>
      <w:r w:rsidR="00F9309A">
        <w:t>об’єктів</w:t>
      </w:r>
      <w:r>
        <w:t xml:space="preserve">» - на суму </w:t>
      </w:r>
      <w:r w:rsidR="00F9309A">
        <w:t xml:space="preserve"> - - 1 649 187,00 грн </w:t>
      </w:r>
      <w:r w:rsidR="00B2713E">
        <w:t>по об’єктах:</w:t>
      </w:r>
    </w:p>
    <w:p w:rsidR="004C7CE8" w:rsidRPr="008927F7" w:rsidRDefault="004C7CE8" w:rsidP="007E0710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8927F7">
        <w:t>«Реконструкція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</w:t>
      </w:r>
      <w:r w:rsidR="00867492" w:rsidRPr="008927F7">
        <w:t xml:space="preserve"> </w:t>
      </w:r>
      <w:r w:rsidRPr="008927F7">
        <w:t>Буча, вул.Тарасі</w:t>
      </w:r>
      <w:r w:rsidR="00FD37DA">
        <w:t>в</w:t>
      </w:r>
      <w:r w:rsidRPr="008927F7">
        <w:t>ська,14-</w:t>
      </w:r>
      <w:r w:rsidR="00FD37DA">
        <w:t>а</w:t>
      </w:r>
      <w:r w:rsidRPr="008927F7">
        <w:t>. Коригування»</w:t>
      </w:r>
      <w:r w:rsidR="00867492" w:rsidRPr="008927F7">
        <w:t xml:space="preserve"> -на суму -  - 760 </w:t>
      </w:r>
      <w:r w:rsidR="00A873E3">
        <w:t xml:space="preserve">910,00 грн, а саме: липень - - </w:t>
      </w:r>
      <w:r w:rsidR="00867492" w:rsidRPr="008927F7">
        <w:t>760 910,00 грн;</w:t>
      </w:r>
    </w:p>
    <w:p w:rsidR="004C7CE8" w:rsidRDefault="004C7CE8" w:rsidP="007E0710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8927F7">
        <w:t xml:space="preserve"> «Реконструкція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</w:t>
      </w:r>
      <w:r w:rsidR="004F0027" w:rsidRPr="008927F7">
        <w:t xml:space="preserve"> </w:t>
      </w:r>
      <w:r w:rsidRPr="008927F7">
        <w:t>Буча, вул.Склозаводська,12-</w:t>
      </w:r>
      <w:r w:rsidR="00CD505A">
        <w:t>б</w:t>
      </w:r>
      <w:r w:rsidRPr="008927F7">
        <w:t>. Коригування»</w:t>
      </w:r>
      <w:r w:rsidR="004F0027" w:rsidRPr="008927F7">
        <w:t xml:space="preserve"> -  на суму - - 888 277,00 гр</w:t>
      </w:r>
      <w:r w:rsidR="00914924">
        <w:t xml:space="preserve">н, саме: липень - - </w:t>
      </w:r>
      <w:r w:rsidR="004F0027" w:rsidRPr="008927F7">
        <w:t>888 277,00 грн.</w:t>
      </w:r>
    </w:p>
    <w:p w:rsidR="007E333E" w:rsidRPr="00CD505A" w:rsidRDefault="007E333E" w:rsidP="007E333E">
      <w:pPr>
        <w:tabs>
          <w:tab w:val="left" w:pos="900"/>
        </w:tabs>
        <w:rPr>
          <w:sz w:val="10"/>
          <w:szCs w:val="10"/>
          <w:lang w:val="uk-UA"/>
        </w:rPr>
      </w:pPr>
    </w:p>
    <w:p w:rsidR="0024368E" w:rsidRPr="0024368E" w:rsidRDefault="0024368E" w:rsidP="0024368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24368E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24368E" w:rsidRPr="0024368E" w:rsidRDefault="0024368E" w:rsidP="0024368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24368E">
        <w:rPr>
          <w:b/>
          <w:i/>
          <w:sz w:val="28"/>
          <w:szCs w:val="28"/>
          <w:lang w:val="uk-UA"/>
        </w:rPr>
        <w:t>Відділ освіти Бучанської міської ради (0,00 грн)</w:t>
      </w:r>
    </w:p>
    <w:p w:rsidR="0024368E" w:rsidRPr="0088284D" w:rsidRDefault="0024368E" w:rsidP="007E333E">
      <w:pPr>
        <w:tabs>
          <w:tab w:val="left" w:pos="900"/>
        </w:tabs>
        <w:rPr>
          <w:sz w:val="10"/>
          <w:szCs w:val="10"/>
          <w:lang w:val="uk-UA"/>
        </w:rPr>
      </w:pPr>
    </w:p>
    <w:p w:rsidR="00F247FB" w:rsidRDefault="00BD7302" w:rsidP="007E333E">
      <w:pPr>
        <w:ind w:firstLine="567"/>
        <w:jc w:val="center"/>
        <w:rPr>
          <w:b/>
          <w:lang w:val="uk-UA"/>
        </w:rPr>
      </w:pPr>
      <w:r w:rsidRPr="00C3390F">
        <w:rPr>
          <w:b/>
          <w:lang w:val="uk-UA"/>
        </w:rPr>
        <w:t>КПКВК МБ</w:t>
      </w:r>
      <w:r w:rsidR="001D504A">
        <w:rPr>
          <w:b/>
          <w:lang w:val="uk-UA"/>
        </w:rPr>
        <w:t xml:space="preserve"> 0617321 «Буд</w:t>
      </w:r>
      <w:r w:rsidR="0027411C">
        <w:rPr>
          <w:b/>
          <w:lang w:val="uk-UA"/>
        </w:rPr>
        <w:t>івництво осві</w:t>
      </w:r>
      <w:r w:rsidR="001D504A">
        <w:rPr>
          <w:b/>
          <w:lang w:val="uk-UA"/>
        </w:rPr>
        <w:t>тн</w:t>
      </w:r>
      <w:r w:rsidR="0027411C">
        <w:rPr>
          <w:b/>
          <w:lang w:val="uk-UA"/>
        </w:rPr>
        <w:t>і</w:t>
      </w:r>
      <w:r w:rsidR="001D504A">
        <w:rPr>
          <w:b/>
          <w:lang w:val="uk-UA"/>
        </w:rPr>
        <w:t>х установ та заклад</w:t>
      </w:r>
      <w:r w:rsidR="0027411C">
        <w:rPr>
          <w:b/>
          <w:lang w:val="uk-UA"/>
        </w:rPr>
        <w:t>і</w:t>
      </w:r>
      <w:r w:rsidR="001D504A">
        <w:rPr>
          <w:b/>
          <w:lang w:val="uk-UA"/>
        </w:rPr>
        <w:t>в»</w:t>
      </w:r>
    </w:p>
    <w:p w:rsidR="00BD7302" w:rsidRDefault="0027411C" w:rsidP="007E333E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 - </w:t>
      </w:r>
      <w:r w:rsidR="00CE58BE">
        <w:rPr>
          <w:b/>
          <w:lang w:val="uk-UA"/>
        </w:rPr>
        <w:t>13</w:t>
      </w:r>
      <w:r w:rsidR="00D97596">
        <w:rPr>
          <w:b/>
          <w:lang w:val="uk-UA"/>
        </w:rPr>
        <w:t> 701 135</w:t>
      </w:r>
      <w:r>
        <w:rPr>
          <w:b/>
          <w:lang w:val="uk-UA"/>
        </w:rPr>
        <w:t>,00 грн)</w:t>
      </w:r>
    </w:p>
    <w:p w:rsidR="00F247FB" w:rsidRDefault="008A2615" w:rsidP="004C275E">
      <w:pPr>
        <w:jc w:val="left"/>
        <w:rPr>
          <w:lang w:val="uk-UA"/>
        </w:rPr>
      </w:pPr>
      <w:r>
        <w:rPr>
          <w:lang w:val="uk-UA"/>
        </w:rPr>
        <w:t xml:space="preserve">КЕКВ 3122 «Капітальне будівництво (придбання) інших </w:t>
      </w:r>
      <w:r w:rsidR="004C275E">
        <w:rPr>
          <w:lang w:val="uk-UA"/>
        </w:rPr>
        <w:t>об’єктів</w:t>
      </w:r>
      <w:r>
        <w:rPr>
          <w:lang w:val="uk-UA"/>
        </w:rPr>
        <w:t>» - на суму - - 2 711 135,00 грн</w:t>
      </w:r>
      <w:r w:rsidR="00610D6D">
        <w:rPr>
          <w:lang w:val="uk-UA"/>
        </w:rPr>
        <w:t xml:space="preserve">, а саме: грудень - </w:t>
      </w:r>
      <w:r w:rsidR="006D0DAD">
        <w:rPr>
          <w:lang w:val="uk-UA"/>
        </w:rPr>
        <w:t>-</w:t>
      </w:r>
      <w:r w:rsidR="00610D6D">
        <w:rPr>
          <w:lang w:val="uk-UA"/>
        </w:rPr>
        <w:t xml:space="preserve"> 2 711 135,00 грн, </w:t>
      </w:r>
      <w:r w:rsidR="000842D5">
        <w:rPr>
          <w:lang w:val="uk-UA"/>
        </w:rPr>
        <w:t xml:space="preserve">по </w:t>
      </w:r>
      <w:r w:rsidR="00610D6D">
        <w:rPr>
          <w:lang w:val="uk-UA"/>
        </w:rPr>
        <w:t>об’єкту</w:t>
      </w:r>
      <w:r w:rsidR="000842D5">
        <w:rPr>
          <w:lang w:val="uk-UA"/>
        </w:rPr>
        <w:t>:</w:t>
      </w:r>
    </w:p>
    <w:p w:rsidR="000842D5" w:rsidRPr="00AD34AD" w:rsidRDefault="000842D5" w:rsidP="00CE58BE">
      <w:pPr>
        <w:pStyle w:val="af1"/>
        <w:numPr>
          <w:ilvl w:val="0"/>
          <w:numId w:val="3"/>
        </w:numPr>
        <w:ind w:left="0" w:firstLine="567"/>
        <w:jc w:val="both"/>
      </w:pPr>
      <w:r>
        <w:lastRenderedPageBreak/>
        <w:t>«Будівництво дошкільного дитячого закладу на 144 м</w:t>
      </w:r>
      <w:r w:rsidR="00610D6D">
        <w:t xml:space="preserve">ісця по вул. Лесі Українки в </w:t>
      </w:r>
      <w:r w:rsidR="008B621A">
        <w:t xml:space="preserve">                             м. </w:t>
      </w:r>
      <w:r>
        <w:t>Буча Київської області</w:t>
      </w:r>
      <w:r w:rsidR="00610D6D">
        <w:t>»</w:t>
      </w:r>
      <w:r w:rsidR="008B621A">
        <w:rPr>
          <w:b/>
        </w:rPr>
        <w:t>.</w:t>
      </w:r>
    </w:p>
    <w:p w:rsidR="00AD34AD" w:rsidRPr="00AD34AD" w:rsidRDefault="00AD34AD" w:rsidP="00AD34AD">
      <w:pPr>
        <w:pStyle w:val="af1"/>
        <w:ind w:left="567"/>
        <w:jc w:val="both"/>
        <w:rPr>
          <w:sz w:val="10"/>
          <w:szCs w:val="10"/>
        </w:rPr>
      </w:pPr>
    </w:p>
    <w:p w:rsidR="00284C9D" w:rsidRDefault="00DA36DF" w:rsidP="008233DF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3142 «Реконструкція та реставрація інших </w:t>
      </w:r>
      <w:r w:rsidR="00BF1C5D">
        <w:rPr>
          <w:lang w:val="uk-UA"/>
        </w:rPr>
        <w:t>об’єктів</w:t>
      </w:r>
      <w:r>
        <w:rPr>
          <w:lang w:val="uk-UA"/>
        </w:rPr>
        <w:t>»</w:t>
      </w:r>
      <w:r w:rsidR="00326A9D">
        <w:rPr>
          <w:lang w:val="uk-UA"/>
        </w:rPr>
        <w:t xml:space="preserve"> - на суму - - 10 990 000,00 грн, по </w:t>
      </w:r>
      <w:r w:rsidR="00BF1C5D">
        <w:rPr>
          <w:lang w:val="uk-UA"/>
        </w:rPr>
        <w:t>об’єкту</w:t>
      </w:r>
      <w:r w:rsidR="00326A9D">
        <w:rPr>
          <w:lang w:val="uk-UA"/>
        </w:rPr>
        <w:t>:</w:t>
      </w:r>
    </w:p>
    <w:p w:rsidR="00326A9D" w:rsidRPr="008233DF" w:rsidRDefault="00326A9D" w:rsidP="00CE58BE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8233DF">
        <w:t>«Реконструкція Бучанського навчально-виховного комплексу «Спеціалізована загальноосвітня школа I-III ступенів- загальноосвітня школа I-III ступенів»</w:t>
      </w:r>
      <w:r w:rsidR="00BF1C5D" w:rsidRPr="008233DF">
        <w:t xml:space="preserve"> №2 по вул. Шевченка,14а в м. Буча Київської області, а саме: січень - - 2 747 500,00 грн, лютий - - 2 747 500,00 грн, березень - - 2 747 500,00 грн, квітень - - 2 747 500,00 грн.</w:t>
      </w:r>
    </w:p>
    <w:p w:rsidR="00BF1C5D" w:rsidRPr="00E679D8" w:rsidRDefault="00BF1C5D" w:rsidP="008233DF">
      <w:pPr>
        <w:tabs>
          <w:tab w:val="left" w:pos="900"/>
        </w:tabs>
        <w:rPr>
          <w:sz w:val="10"/>
          <w:szCs w:val="10"/>
          <w:lang w:val="uk-UA"/>
        </w:rPr>
      </w:pPr>
    </w:p>
    <w:p w:rsidR="007E333E" w:rsidRPr="00C3390F" w:rsidRDefault="007E333E" w:rsidP="007E333E">
      <w:pPr>
        <w:ind w:firstLine="567"/>
        <w:jc w:val="center"/>
        <w:rPr>
          <w:b/>
          <w:lang w:val="uk-UA"/>
        </w:rPr>
      </w:pPr>
      <w:r w:rsidRPr="00C3390F">
        <w:rPr>
          <w:b/>
          <w:lang w:val="uk-UA"/>
        </w:rPr>
        <w:t>КПКВК МБ 0</w:t>
      </w:r>
      <w:r w:rsidR="00BD7302">
        <w:rPr>
          <w:b/>
          <w:lang w:val="uk-UA"/>
        </w:rPr>
        <w:t>6</w:t>
      </w:r>
      <w:r w:rsidRPr="00C3390F">
        <w:rPr>
          <w:b/>
          <w:lang w:val="uk-UA"/>
        </w:rPr>
        <w:t>17381 «Реалізація проектів в рамках Програми з відновлення України» (+</w:t>
      </w:r>
      <w:r w:rsidR="00C3390F">
        <w:rPr>
          <w:b/>
          <w:lang w:val="uk-UA"/>
        </w:rPr>
        <w:t xml:space="preserve"> </w:t>
      </w:r>
      <w:r w:rsidR="006D76A3">
        <w:rPr>
          <w:b/>
          <w:lang w:val="uk-UA"/>
        </w:rPr>
        <w:t>13 701 135</w:t>
      </w:r>
      <w:r w:rsidRPr="00C3390F">
        <w:rPr>
          <w:b/>
          <w:lang w:val="uk-UA"/>
        </w:rPr>
        <w:t>,00 грн)</w:t>
      </w:r>
    </w:p>
    <w:p w:rsidR="007E333E" w:rsidRPr="00A62D41" w:rsidRDefault="007E333E" w:rsidP="007E333E">
      <w:pPr>
        <w:ind w:firstLine="567"/>
        <w:rPr>
          <w:b/>
          <w:color w:val="FF0000"/>
          <w:sz w:val="10"/>
          <w:szCs w:val="10"/>
          <w:lang w:val="uk-UA"/>
        </w:rPr>
      </w:pPr>
    </w:p>
    <w:p w:rsidR="00AD34AD" w:rsidRPr="00AD34AD" w:rsidRDefault="007E333E" w:rsidP="0047322D">
      <w:pPr>
        <w:tabs>
          <w:tab w:val="left" w:pos="900"/>
        </w:tabs>
        <w:rPr>
          <w:sz w:val="10"/>
          <w:szCs w:val="10"/>
        </w:rPr>
      </w:pPr>
      <w:r w:rsidRPr="00587712">
        <w:rPr>
          <w:lang w:val="uk-UA"/>
        </w:rPr>
        <w:t>КЕКВ 3142 «Реконструкція та реставрація</w:t>
      </w:r>
      <w:r w:rsidR="00C3390F" w:rsidRPr="00587712">
        <w:rPr>
          <w:lang w:val="uk-UA"/>
        </w:rPr>
        <w:t xml:space="preserve"> інших об’єктів» - на суму - + </w:t>
      </w:r>
      <w:r w:rsidR="00B9625C">
        <w:rPr>
          <w:lang w:val="uk-UA"/>
        </w:rPr>
        <w:t>13 701 135,00</w:t>
      </w:r>
      <w:r w:rsidRPr="00587712">
        <w:rPr>
          <w:lang w:val="uk-UA"/>
        </w:rPr>
        <w:t xml:space="preserve"> грн, </w:t>
      </w:r>
      <w:r w:rsidR="001E4D90">
        <w:rPr>
          <w:lang w:val="uk-UA"/>
        </w:rPr>
        <w:t xml:space="preserve">а </w:t>
      </w:r>
    </w:p>
    <w:p w:rsidR="006D76A3" w:rsidRPr="006D76A3" w:rsidRDefault="006D76A3" w:rsidP="00DD4918">
      <w:pPr>
        <w:tabs>
          <w:tab w:val="left" w:pos="900"/>
        </w:tabs>
      </w:pPr>
      <w:r w:rsidRPr="006D76A3">
        <w:t>, по об’єкту:</w:t>
      </w:r>
    </w:p>
    <w:p w:rsidR="00DA36DF" w:rsidRDefault="006D76A3" w:rsidP="00DD4918">
      <w:pPr>
        <w:pStyle w:val="af1"/>
        <w:numPr>
          <w:ilvl w:val="0"/>
          <w:numId w:val="3"/>
        </w:numPr>
        <w:tabs>
          <w:tab w:val="left" w:pos="900"/>
        </w:tabs>
        <w:ind w:left="0" w:firstLine="567"/>
        <w:jc w:val="both"/>
      </w:pPr>
      <w:r w:rsidRPr="006D76A3">
        <w:t xml:space="preserve">«Реконструкція Бучанського навчально-виховного комплексу «Спеціалізована загальноосвітня школа I-III ступенів- загальноосвітня школа I-III ступенів» №2 по вул. Шевченка,14а в м. Буча Київської області, а саме: січень - </w:t>
      </w:r>
      <w:r w:rsidR="00DD4918">
        <w:t>+</w:t>
      </w:r>
      <w:r w:rsidRPr="006D76A3">
        <w:t xml:space="preserve"> 2 747 500,00 грн, лютий - </w:t>
      </w:r>
      <w:r w:rsidR="00DD4918">
        <w:t>+</w:t>
      </w:r>
      <w:r w:rsidRPr="006D76A3">
        <w:t xml:space="preserve"> 2 747 500,00 грн, березень - </w:t>
      </w:r>
      <w:r w:rsidR="00DD4918">
        <w:t>+</w:t>
      </w:r>
      <w:r w:rsidRPr="006D76A3">
        <w:t xml:space="preserve"> 2 747 500,00 грн, квітень - </w:t>
      </w:r>
      <w:r w:rsidR="00DD4918">
        <w:t>+</w:t>
      </w:r>
      <w:r w:rsidRPr="006D76A3">
        <w:t xml:space="preserve"> 2 747 500,00 грн</w:t>
      </w:r>
      <w:r w:rsidR="003B62C6">
        <w:t xml:space="preserve">, грудень - + 2 711 135,00 грн </w:t>
      </w:r>
      <w:r w:rsidR="00C855A6" w:rsidRPr="00C855A6">
        <w:rPr>
          <w:b/>
          <w:i/>
        </w:rPr>
        <w:t>(співфінансування).</w:t>
      </w:r>
    </w:p>
    <w:p w:rsidR="004440AF" w:rsidRPr="00E16D68" w:rsidRDefault="004440AF" w:rsidP="004440AF">
      <w:pPr>
        <w:tabs>
          <w:tab w:val="left" w:pos="900"/>
        </w:tabs>
        <w:rPr>
          <w:sz w:val="10"/>
          <w:szCs w:val="10"/>
          <w:lang w:val="uk-UA"/>
        </w:rPr>
      </w:pPr>
    </w:p>
    <w:p w:rsidR="00B76202" w:rsidRDefault="00EB6217" w:rsidP="004440AF">
      <w:pPr>
        <w:tabs>
          <w:tab w:val="left" w:pos="900"/>
        </w:tabs>
        <w:rPr>
          <w:b/>
          <w:lang w:val="uk-UA"/>
        </w:rPr>
      </w:pPr>
      <w:r w:rsidRPr="00EB6217">
        <w:rPr>
          <w:b/>
          <w:lang w:val="uk-UA"/>
        </w:rPr>
        <w:t xml:space="preserve">           </w:t>
      </w:r>
      <w:r w:rsidR="00BD6BA5" w:rsidRPr="00EB6217">
        <w:rPr>
          <w:b/>
          <w:lang w:val="uk-UA"/>
        </w:rPr>
        <w:t>2.</w:t>
      </w:r>
      <w:r w:rsidR="00216924">
        <w:rPr>
          <w:b/>
          <w:lang w:val="uk-UA"/>
        </w:rPr>
        <w:t>9</w:t>
      </w:r>
      <w:r w:rsidR="00BD6BA5" w:rsidRPr="00EB6217">
        <w:rPr>
          <w:b/>
          <w:lang w:val="uk-UA"/>
        </w:rPr>
        <w:t>.</w:t>
      </w:r>
      <w:r w:rsidR="00BD6BA5">
        <w:rPr>
          <w:lang w:val="uk-UA"/>
        </w:rPr>
        <w:t xml:space="preserve"> </w:t>
      </w:r>
      <w:r w:rsidR="00E779F5" w:rsidRPr="00E779F5">
        <w:rPr>
          <w:b/>
          <w:lang w:val="uk-UA"/>
        </w:rPr>
        <w:t>Абзац 1 п</w:t>
      </w:r>
      <w:r w:rsidR="00AF4C68" w:rsidRPr="00E779F5">
        <w:rPr>
          <w:b/>
          <w:lang w:val="uk-UA"/>
        </w:rPr>
        <w:t>ункт</w:t>
      </w:r>
      <w:r w:rsidR="00E779F5" w:rsidRPr="00E779F5">
        <w:rPr>
          <w:b/>
          <w:lang w:val="uk-UA"/>
        </w:rPr>
        <w:t>у</w:t>
      </w:r>
      <w:r w:rsidR="00AF4C68" w:rsidRPr="00D236AA">
        <w:rPr>
          <w:b/>
          <w:lang w:val="uk-UA"/>
        </w:rPr>
        <w:t xml:space="preserve"> 2</w:t>
      </w:r>
      <w:r w:rsidR="00C80362" w:rsidRPr="00D236AA">
        <w:rPr>
          <w:b/>
          <w:lang w:val="uk-UA"/>
        </w:rPr>
        <w:t>.</w:t>
      </w:r>
      <w:r w:rsidR="00AF4C68" w:rsidRPr="00D236AA">
        <w:rPr>
          <w:b/>
          <w:lang w:val="uk-UA"/>
        </w:rPr>
        <w:t>4 рішення сесії Бучанської міської ради</w:t>
      </w:r>
      <w:r w:rsidR="00BD6BA5" w:rsidRPr="00D236AA">
        <w:rPr>
          <w:b/>
          <w:lang w:val="uk-UA"/>
        </w:rPr>
        <w:t xml:space="preserve"> від 01.06.2023 за </w:t>
      </w:r>
      <w:r w:rsidR="00AF4C68" w:rsidRPr="00D236AA">
        <w:rPr>
          <w:b/>
          <w:lang w:val="uk-UA"/>
        </w:rPr>
        <w:t xml:space="preserve"> </w:t>
      </w:r>
      <w:r w:rsidR="005155ED">
        <w:rPr>
          <w:b/>
          <w:lang w:val="uk-UA"/>
        </w:rPr>
        <w:t xml:space="preserve">          </w:t>
      </w:r>
      <w:r w:rsidR="00AF4C68" w:rsidRPr="00D236AA">
        <w:rPr>
          <w:b/>
          <w:lang w:val="uk-UA"/>
        </w:rPr>
        <w:t>№ 3494-44-</w:t>
      </w:r>
      <w:r w:rsidR="00AF4C68" w:rsidRPr="00D236AA">
        <w:rPr>
          <w:b/>
          <w:lang w:val="en-US"/>
        </w:rPr>
        <w:t>VIII</w:t>
      </w:r>
      <w:r w:rsidR="00AF4C68" w:rsidRPr="00D236AA">
        <w:rPr>
          <w:b/>
          <w:lang w:val="uk-UA"/>
        </w:rPr>
        <w:t xml:space="preserve"> (позачергове засідання «Про внесення змін до рішення 38 сесії Бучанської міської ради </w:t>
      </w:r>
      <w:r w:rsidR="00AF4C68" w:rsidRPr="00D236AA">
        <w:rPr>
          <w:b/>
          <w:lang w:val="en-US"/>
        </w:rPr>
        <w:t>VIII</w:t>
      </w:r>
      <w:r w:rsidR="00AF4C68" w:rsidRPr="00D236AA">
        <w:rPr>
          <w:b/>
          <w:lang w:val="uk-UA"/>
        </w:rPr>
        <w:t xml:space="preserve"> скликання від 22 грудня 20222 року за № 3257-38-</w:t>
      </w:r>
      <w:r w:rsidR="00AF4C68" w:rsidRPr="00D236AA">
        <w:rPr>
          <w:b/>
          <w:lang w:val="en-US"/>
        </w:rPr>
        <w:t>VIII</w:t>
      </w:r>
      <w:r w:rsidR="00AF4C68" w:rsidRPr="00D236AA">
        <w:rPr>
          <w:b/>
          <w:lang w:val="uk-UA"/>
        </w:rPr>
        <w:t xml:space="preserve"> (позачергове засідання)</w:t>
      </w:r>
      <w:r w:rsidR="00BD6BA5" w:rsidRPr="00D236AA">
        <w:rPr>
          <w:b/>
          <w:lang w:val="uk-UA"/>
        </w:rPr>
        <w:t xml:space="preserve"> «Про місцевий бюджет Бучанської міської територіальної громади на 2023 рік»</w:t>
      </w:r>
      <w:r w:rsidR="00C35017" w:rsidRPr="00D236AA">
        <w:rPr>
          <w:b/>
          <w:lang w:val="uk-UA"/>
        </w:rPr>
        <w:t xml:space="preserve"> </w:t>
      </w:r>
      <w:r w:rsidR="00792295">
        <w:rPr>
          <w:b/>
          <w:lang w:val="uk-UA"/>
        </w:rPr>
        <w:t xml:space="preserve">після слів «легкового автомобіля» </w:t>
      </w:r>
      <w:r w:rsidR="00F53FB0">
        <w:rPr>
          <w:b/>
          <w:lang w:val="uk-UA"/>
        </w:rPr>
        <w:t xml:space="preserve">доповнити </w:t>
      </w:r>
      <w:r w:rsidR="0075552F">
        <w:rPr>
          <w:b/>
          <w:lang w:val="uk-UA"/>
        </w:rPr>
        <w:t xml:space="preserve">наступними словами: </w:t>
      </w:r>
    </w:p>
    <w:p w:rsidR="00F53FB0" w:rsidRPr="00E779F5" w:rsidRDefault="003D7BC6" w:rsidP="004440AF">
      <w:pPr>
        <w:tabs>
          <w:tab w:val="left" w:pos="900"/>
        </w:tabs>
        <w:rPr>
          <w:b/>
          <w:lang w:val="uk-UA"/>
        </w:rPr>
      </w:pPr>
      <w:r w:rsidRPr="00A931BE">
        <w:rPr>
          <w:b/>
          <w:lang w:val="uk-UA"/>
        </w:rPr>
        <w:t xml:space="preserve">           </w:t>
      </w:r>
      <w:r w:rsidR="00A931BE" w:rsidRPr="00A931BE">
        <w:rPr>
          <w:b/>
          <w:lang w:val="uk-UA"/>
        </w:rPr>
        <w:t>«</w:t>
      </w:r>
      <w:r w:rsidR="00880144">
        <w:rPr>
          <w:b/>
          <w:lang w:val="uk-UA"/>
        </w:rPr>
        <w:t>н</w:t>
      </w:r>
      <w:r w:rsidR="0075552F" w:rsidRPr="00A931BE">
        <w:rPr>
          <w:b/>
          <w:lang w:val="uk-UA"/>
        </w:rPr>
        <w:t xml:space="preserve">а </w:t>
      </w:r>
      <w:r w:rsidR="007119DD">
        <w:rPr>
          <w:b/>
          <w:lang w:val="uk-UA"/>
        </w:rPr>
        <w:t>закупівлю моноблоків та багатофункціонального пристрою</w:t>
      </w:r>
      <w:r w:rsidR="00A931BE">
        <w:rPr>
          <w:b/>
          <w:lang w:val="uk-UA"/>
        </w:rPr>
        <w:t>»</w:t>
      </w:r>
      <w:r w:rsidR="00E779F5" w:rsidRPr="00E779F5">
        <w:rPr>
          <w:b/>
          <w:lang w:val="uk-UA"/>
        </w:rPr>
        <w:t>.</w:t>
      </w:r>
    </w:p>
    <w:p w:rsidR="00D4517D" w:rsidRPr="00965804" w:rsidRDefault="004C7CE8" w:rsidP="00AD5941">
      <w:pPr>
        <w:pStyle w:val="af3"/>
        <w:spacing w:before="0" w:after="0"/>
        <w:ind w:left="450"/>
        <w:jc w:val="both"/>
        <w:rPr>
          <w:color w:val="FF0000"/>
          <w:sz w:val="10"/>
          <w:szCs w:val="10"/>
        </w:rPr>
      </w:pPr>
      <w:r>
        <w:rPr>
          <w:sz w:val="23"/>
          <w:szCs w:val="23"/>
        </w:rPr>
        <w:t xml:space="preserve">      </w:t>
      </w:r>
    </w:p>
    <w:p w:rsidR="00464221" w:rsidRDefault="00464221" w:rsidP="00464221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3.</w:t>
      </w:r>
      <w:r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464221" w:rsidRDefault="00464221" w:rsidP="00464221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71A37" w:rsidRDefault="00171A37" w:rsidP="00171A37">
      <w:pPr>
        <w:ind w:firstLine="567"/>
        <w:rPr>
          <w:lang w:val="uk-UA"/>
        </w:rPr>
      </w:pPr>
    </w:p>
    <w:p w:rsidR="008A0CEC" w:rsidRDefault="008A0CEC" w:rsidP="00171A37">
      <w:pPr>
        <w:ind w:firstLine="567"/>
        <w:rPr>
          <w:lang w:val="uk-UA"/>
        </w:rPr>
      </w:pPr>
    </w:p>
    <w:p w:rsidR="00034F1F" w:rsidRDefault="00034F1F" w:rsidP="00171A37">
      <w:pPr>
        <w:ind w:firstLine="567"/>
        <w:rPr>
          <w:lang w:val="uk-UA"/>
        </w:rPr>
      </w:pPr>
    </w:p>
    <w:p w:rsidR="00171A37" w:rsidRDefault="00171A37" w:rsidP="00171A37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  <w:r w:rsidR="004258FF">
        <w:rPr>
          <w:b/>
          <w:lang w:val="uk-UA"/>
        </w:rPr>
        <w:t>Секретар ради                                                                     Тарас ШАПРАВСЬКИЙ</w:t>
      </w:r>
    </w:p>
    <w:p w:rsidR="007E333E" w:rsidRDefault="004258FF" w:rsidP="00171A37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p w:rsidR="007E333E" w:rsidRDefault="007E333E" w:rsidP="00171A37">
      <w:pPr>
        <w:tabs>
          <w:tab w:val="left" w:pos="960"/>
        </w:tabs>
        <w:rPr>
          <w:b/>
          <w:lang w:val="uk-UA"/>
        </w:rPr>
      </w:pPr>
    </w:p>
    <w:sectPr w:rsidR="007E333E" w:rsidSect="00F02CB2">
      <w:headerReference w:type="default" r:id="rId9"/>
      <w:pgSz w:w="11906" w:h="16838"/>
      <w:pgMar w:top="454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417" w:rsidRDefault="00EE6417">
      <w:r>
        <w:separator/>
      </w:r>
    </w:p>
  </w:endnote>
  <w:endnote w:type="continuationSeparator" w:id="0">
    <w:p w:rsidR="00EE6417" w:rsidRDefault="00EE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417" w:rsidRDefault="00EE6417">
      <w:r>
        <w:separator/>
      </w:r>
    </w:p>
  </w:footnote>
  <w:footnote w:type="continuationSeparator" w:id="0">
    <w:p w:rsidR="00EE6417" w:rsidRDefault="00EE6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F4C" w:rsidRPr="00B36828" w:rsidRDefault="00DC5F4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4" w15:restartNumberingAfterBreak="0">
    <w:nsid w:val="35983A66"/>
    <w:multiLevelType w:val="hybridMultilevel"/>
    <w:tmpl w:val="A08494EA"/>
    <w:lvl w:ilvl="0" w:tplc="4A8C311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12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13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4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5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17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0"/>
  </w:num>
  <w:num w:numId="4">
    <w:abstractNumId w:val="18"/>
  </w:num>
  <w:num w:numId="5">
    <w:abstractNumId w:val="15"/>
  </w:num>
  <w:num w:numId="6">
    <w:abstractNumId w:val="8"/>
  </w:num>
  <w:num w:numId="7">
    <w:abstractNumId w:val="3"/>
  </w:num>
  <w:num w:numId="8">
    <w:abstractNumId w:val="6"/>
  </w:num>
  <w:num w:numId="9">
    <w:abstractNumId w:val="17"/>
  </w:num>
  <w:num w:numId="10">
    <w:abstractNumId w:val="16"/>
  </w:num>
  <w:num w:numId="11">
    <w:abstractNumId w:val="12"/>
  </w:num>
  <w:num w:numId="12">
    <w:abstractNumId w:val="11"/>
  </w:num>
  <w:num w:numId="13">
    <w:abstractNumId w:val="1"/>
  </w:num>
  <w:num w:numId="14">
    <w:abstractNumId w:val="2"/>
  </w:num>
  <w:num w:numId="15">
    <w:abstractNumId w:val="7"/>
  </w:num>
  <w:num w:numId="16">
    <w:abstractNumId w:val="9"/>
  </w:num>
  <w:num w:numId="17">
    <w:abstractNumId w:val="0"/>
  </w:num>
  <w:num w:numId="18">
    <w:abstractNumId w:val="5"/>
  </w:num>
  <w:num w:numId="19">
    <w:abstractNumId w:val="13"/>
  </w:num>
  <w:num w:numId="2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E89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A08"/>
    <w:rsid w:val="00003AAA"/>
    <w:rsid w:val="00003AC4"/>
    <w:rsid w:val="00003D5E"/>
    <w:rsid w:val="000042CC"/>
    <w:rsid w:val="0000450A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23E"/>
    <w:rsid w:val="0001040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0B7D"/>
    <w:rsid w:val="000210F1"/>
    <w:rsid w:val="000215A4"/>
    <w:rsid w:val="00021D1F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6A9"/>
    <w:rsid w:val="000247AA"/>
    <w:rsid w:val="00024ABF"/>
    <w:rsid w:val="00024E10"/>
    <w:rsid w:val="00024E41"/>
    <w:rsid w:val="0002526C"/>
    <w:rsid w:val="00025814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71D"/>
    <w:rsid w:val="00027A40"/>
    <w:rsid w:val="00027D20"/>
    <w:rsid w:val="00027FDD"/>
    <w:rsid w:val="00027FF1"/>
    <w:rsid w:val="000302DD"/>
    <w:rsid w:val="0003085F"/>
    <w:rsid w:val="00030A5D"/>
    <w:rsid w:val="00030A71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1126"/>
    <w:rsid w:val="00041436"/>
    <w:rsid w:val="000415B3"/>
    <w:rsid w:val="000415B4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27C"/>
    <w:rsid w:val="00051602"/>
    <w:rsid w:val="000517F3"/>
    <w:rsid w:val="00051A23"/>
    <w:rsid w:val="00051A63"/>
    <w:rsid w:val="00051AB8"/>
    <w:rsid w:val="00051B12"/>
    <w:rsid w:val="00052102"/>
    <w:rsid w:val="00052810"/>
    <w:rsid w:val="000528FF"/>
    <w:rsid w:val="00052C72"/>
    <w:rsid w:val="00052DF9"/>
    <w:rsid w:val="00052EA4"/>
    <w:rsid w:val="0005307B"/>
    <w:rsid w:val="0005329B"/>
    <w:rsid w:val="00053451"/>
    <w:rsid w:val="00053480"/>
    <w:rsid w:val="000535AF"/>
    <w:rsid w:val="00053A3F"/>
    <w:rsid w:val="00053B12"/>
    <w:rsid w:val="00053E2A"/>
    <w:rsid w:val="00053F07"/>
    <w:rsid w:val="000540CE"/>
    <w:rsid w:val="00054153"/>
    <w:rsid w:val="00054384"/>
    <w:rsid w:val="00054419"/>
    <w:rsid w:val="00054758"/>
    <w:rsid w:val="000547AE"/>
    <w:rsid w:val="0005485C"/>
    <w:rsid w:val="00054CB7"/>
    <w:rsid w:val="00054D12"/>
    <w:rsid w:val="00054D4D"/>
    <w:rsid w:val="000553DB"/>
    <w:rsid w:val="0005547A"/>
    <w:rsid w:val="0005550F"/>
    <w:rsid w:val="0005597F"/>
    <w:rsid w:val="00055F61"/>
    <w:rsid w:val="000565FD"/>
    <w:rsid w:val="00056783"/>
    <w:rsid w:val="000569DC"/>
    <w:rsid w:val="00056B2E"/>
    <w:rsid w:val="00056D73"/>
    <w:rsid w:val="0005729C"/>
    <w:rsid w:val="00057454"/>
    <w:rsid w:val="000574BD"/>
    <w:rsid w:val="00057B5E"/>
    <w:rsid w:val="00057D9D"/>
    <w:rsid w:val="00057EBF"/>
    <w:rsid w:val="00057FED"/>
    <w:rsid w:val="00057FF9"/>
    <w:rsid w:val="00060276"/>
    <w:rsid w:val="00060310"/>
    <w:rsid w:val="000603E6"/>
    <w:rsid w:val="00060744"/>
    <w:rsid w:val="00060909"/>
    <w:rsid w:val="00060A5C"/>
    <w:rsid w:val="00060C2A"/>
    <w:rsid w:val="00060C74"/>
    <w:rsid w:val="000611FE"/>
    <w:rsid w:val="00061249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BE2"/>
    <w:rsid w:val="00064F42"/>
    <w:rsid w:val="00064F9E"/>
    <w:rsid w:val="00065338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B9B"/>
    <w:rsid w:val="00071C10"/>
    <w:rsid w:val="00071CD3"/>
    <w:rsid w:val="00071E5D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75D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6F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1"/>
    <w:rsid w:val="00085875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C7"/>
    <w:rsid w:val="00094554"/>
    <w:rsid w:val="000946B8"/>
    <w:rsid w:val="000947B2"/>
    <w:rsid w:val="000948C4"/>
    <w:rsid w:val="00094D5A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848"/>
    <w:rsid w:val="00096B47"/>
    <w:rsid w:val="00096B64"/>
    <w:rsid w:val="00096BFF"/>
    <w:rsid w:val="00096C5E"/>
    <w:rsid w:val="00096D22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D80"/>
    <w:rsid w:val="000A0F1B"/>
    <w:rsid w:val="000A13AE"/>
    <w:rsid w:val="000A13B5"/>
    <w:rsid w:val="000A18EA"/>
    <w:rsid w:val="000A198B"/>
    <w:rsid w:val="000A199A"/>
    <w:rsid w:val="000A1C52"/>
    <w:rsid w:val="000A1D1F"/>
    <w:rsid w:val="000A1E11"/>
    <w:rsid w:val="000A21F6"/>
    <w:rsid w:val="000A229B"/>
    <w:rsid w:val="000A274E"/>
    <w:rsid w:val="000A28B7"/>
    <w:rsid w:val="000A2FE8"/>
    <w:rsid w:val="000A302C"/>
    <w:rsid w:val="000A342B"/>
    <w:rsid w:val="000A3654"/>
    <w:rsid w:val="000A3683"/>
    <w:rsid w:val="000A36A1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2B1"/>
    <w:rsid w:val="000A6604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6CF"/>
    <w:rsid w:val="000C1947"/>
    <w:rsid w:val="000C19ED"/>
    <w:rsid w:val="000C1F20"/>
    <w:rsid w:val="000C2166"/>
    <w:rsid w:val="000C2326"/>
    <w:rsid w:val="000C235A"/>
    <w:rsid w:val="000C2432"/>
    <w:rsid w:val="000C25A4"/>
    <w:rsid w:val="000C296E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9DC"/>
    <w:rsid w:val="000C3AB8"/>
    <w:rsid w:val="000C3F79"/>
    <w:rsid w:val="000C504C"/>
    <w:rsid w:val="000C5308"/>
    <w:rsid w:val="000C531A"/>
    <w:rsid w:val="000C5DBA"/>
    <w:rsid w:val="000C6057"/>
    <w:rsid w:val="000C64C6"/>
    <w:rsid w:val="000C681F"/>
    <w:rsid w:val="000C6968"/>
    <w:rsid w:val="000C6A23"/>
    <w:rsid w:val="000C6DF6"/>
    <w:rsid w:val="000C6F06"/>
    <w:rsid w:val="000C7004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476"/>
    <w:rsid w:val="000D6922"/>
    <w:rsid w:val="000D6D00"/>
    <w:rsid w:val="000D6F7D"/>
    <w:rsid w:val="000D6F9D"/>
    <w:rsid w:val="000D7292"/>
    <w:rsid w:val="000D7D5D"/>
    <w:rsid w:val="000E00EC"/>
    <w:rsid w:val="000E01B5"/>
    <w:rsid w:val="000E0242"/>
    <w:rsid w:val="000E067F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5B2"/>
    <w:rsid w:val="000E2789"/>
    <w:rsid w:val="000E27EF"/>
    <w:rsid w:val="000E2837"/>
    <w:rsid w:val="000E2B5B"/>
    <w:rsid w:val="000E323B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E7544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AC6"/>
    <w:rsid w:val="000F3B39"/>
    <w:rsid w:val="000F3D43"/>
    <w:rsid w:val="000F3DB5"/>
    <w:rsid w:val="000F3E48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C25"/>
    <w:rsid w:val="00100D91"/>
    <w:rsid w:val="00100F41"/>
    <w:rsid w:val="0010100C"/>
    <w:rsid w:val="0010122F"/>
    <w:rsid w:val="00101445"/>
    <w:rsid w:val="00101493"/>
    <w:rsid w:val="0010172D"/>
    <w:rsid w:val="00101772"/>
    <w:rsid w:val="00101AD0"/>
    <w:rsid w:val="00101C31"/>
    <w:rsid w:val="00101D1D"/>
    <w:rsid w:val="0010211B"/>
    <w:rsid w:val="001021D3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3FD"/>
    <w:rsid w:val="001049EF"/>
    <w:rsid w:val="00104A75"/>
    <w:rsid w:val="00104B92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57A"/>
    <w:rsid w:val="001145A3"/>
    <w:rsid w:val="00114729"/>
    <w:rsid w:val="00114DC5"/>
    <w:rsid w:val="00114DCA"/>
    <w:rsid w:val="00114F55"/>
    <w:rsid w:val="00115A9A"/>
    <w:rsid w:val="00115AA8"/>
    <w:rsid w:val="00115EAD"/>
    <w:rsid w:val="00115F8D"/>
    <w:rsid w:val="00116058"/>
    <w:rsid w:val="00116173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E10"/>
    <w:rsid w:val="00117EB5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218"/>
    <w:rsid w:val="00122A48"/>
    <w:rsid w:val="00122CC3"/>
    <w:rsid w:val="00122DED"/>
    <w:rsid w:val="00123532"/>
    <w:rsid w:val="00123577"/>
    <w:rsid w:val="001236DC"/>
    <w:rsid w:val="0012387C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66D"/>
    <w:rsid w:val="00126856"/>
    <w:rsid w:val="00126951"/>
    <w:rsid w:val="00126A7B"/>
    <w:rsid w:val="00127087"/>
    <w:rsid w:val="001272EC"/>
    <w:rsid w:val="00127362"/>
    <w:rsid w:val="001277FD"/>
    <w:rsid w:val="00127B69"/>
    <w:rsid w:val="00130365"/>
    <w:rsid w:val="0013059A"/>
    <w:rsid w:val="0013063B"/>
    <w:rsid w:val="00130CE6"/>
    <w:rsid w:val="00130DE4"/>
    <w:rsid w:val="0013111F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1F8A"/>
    <w:rsid w:val="00132180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F51"/>
    <w:rsid w:val="00137130"/>
    <w:rsid w:val="00137334"/>
    <w:rsid w:val="00137747"/>
    <w:rsid w:val="00137AB4"/>
    <w:rsid w:val="001400A6"/>
    <w:rsid w:val="001401CF"/>
    <w:rsid w:val="0014041B"/>
    <w:rsid w:val="001404A6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5C50"/>
    <w:rsid w:val="00146390"/>
    <w:rsid w:val="00146A9C"/>
    <w:rsid w:val="00146C69"/>
    <w:rsid w:val="00146CD0"/>
    <w:rsid w:val="001477BE"/>
    <w:rsid w:val="001478DE"/>
    <w:rsid w:val="00147907"/>
    <w:rsid w:val="001479BF"/>
    <w:rsid w:val="001479C5"/>
    <w:rsid w:val="00147A00"/>
    <w:rsid w:val="00147E44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4C7"/>
    <w:rsid w:val="00155B8C"/>
    <w:rsid w:val="00155C44"/>
    <w:rsid w:val="00155D28"/>
    <w:rsid w:val="00155D82"/>
    <w:rsid w:val="00155E0D"/>
    <w:rsid w:val="00155FDB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3F88"/>
    <w:rsid w:val="00164189"/>
    <w:rsid w:val="00164424"/>
    <w:rsid w:val="0016460A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1063"/>
    <w:rsid w:val="00171296"/>
    <w:rsid w:val="0017149F"/>
    <w:rsid w:val="001714AB"/>
    <w:rsid w:val="00171889"/>
    <w:rsid w:val="001719BC"/>
    <w:rsid w:val="00171A37"/>
    <w:rsid w:val="00171B4B"/>
    <w:rsid w:val="00171C51"/>
    <w:rsid w:val="00171DF9"/>
    <w:rsid w:val="0017208B"/>
    <w:rsid w:val="00172176"/>
    <w:rsid w:val="0017218F"/>
    <w:rsid w:val="001721FD"/>
    <w:rsid w:val="0017229C"/>
    <w:rsid w:val="0017230F"/>
    <w:rsid w:val="00173767"/>
    <w:rsid w:val="001741B3"/>
    <w:rsid w:val="0017421F"/>
    <w:rsid w:val="001742C7"/>
    <w:rsid w:val="00174728"/>
    <w:rsid w:val="001748B1"/>
    <w:rsid w:val="00174AAF"/>
    <w:rsid w:val="00174C5A"/>
    <w:rsid w:val="00175026"/>
    <w:rsid w:val="001751E8"/>
    <w:rsid w:val="00175624"/>
    <w:rsid w:val="0017567E"/>
    <w:rsid w:val="00175A14"/>
    <w:rsid w:val="00175A33"/>
    <w:rsid w:val="00175D5A"/>
    <w:rsid w:val="001761D0"/>
    <w:rsid w:val="001761FA"/>
    <w:rsid w:val="0017626A"/>
    <w:rsid w:val="001766E9"/>
    <w:rsid w:val="001766F7"/>
    <w:rsid w:val="00176881"/>
    <w:rsid w:val="00176A06"/>
    <w:rsid w:val="00176A62"/>
    <w:rsid w:val="00176D6C"/>
    <w:rsid w:val="00177053"/>
    <w:rsid w:val="00177478"/>
    <w:rsid w:val="00177950"/>
    <w:rsid w:val="00180260"/>
    <w:rsid w:val="00180429"/>
    <w:rsid w:val="00180BBC"/>
    <w:rsid w:val="00180C00"/>
    <w:rsid w:val="00180DB1"/>
    <w:rsid w:val="001813B3"/>
    <w:rsid w:val="00181E17"/>
    <w:rsid w:val="00181EA9"/>
    <w:rsid w:val="001823A3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5C3"/>
    <w:rsid w:val="00186646"/>
    <w:rsid w:val="00186C17"/>
    <w:rsid w:val="00186D18"/>
    <w:rsid w:val="00186F7B"/>
    <w:rsid w:val="00186FB8"/>
    <w:rsid w:val="001872BA"/>
    <w:rsid w:val="001874E5"/>
    <w:rsid w:val="00187653"/>
    <w:rsid w:val="001878E7"/>
    <w:rsid w:val="00187953"/>
    <w:rsid w:val="001879F5"/>
    <w:rsid w:val="00187BE5"/>
    <w:rsid w:val="00187D65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618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3048"/>
    <w:rsid w:val="001A3071"/>
    <w:rsid w:val="001A316F"/>
    <w:rsid w:val="001A33B5"/>
    <w:rsid w:val="001A38A9"/>
    <w:rsid w:val="001A39AB"/>
    <w:rsid w:val="001A3EDE"/>
    <w:rsid w:val="001A4148"/>
    <w:rsid w:val="001A4494"/>
    <w:rsid w:val="001A4573"/>
    <w:rsid w:val="001A48D2"/>
    <w:rsid w:val="001A48D5"/>
    <w:rsid w:val="001A4B19"/>
    <w:rsid w:val="001A4C6A"/>
    <w:rsid w:val="001A55A9"/>
    <w:rsid w:val="001A572A"/>
    <w:rsid w:val="001A5D1D"/>
    <w:rsid w:val="001A6394"/>
    <w:rsid w:val="001A653C"/>
    <w:rsid w:val="001A65D2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55D"/>
    <w:rsid w:val="001B47F3"/>
    <w:rsid w:val="001B48CC"/>
    <w:rsid w:val="001B4B04"/>
    <w:rsid w:val="001B4E96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9A"/>
    <w:rsid w:val="001B6E34"/>
    <w:rsid w:val="001B706E"/>
    <w:rsid w:val="001B7212"/>
    <w:rsid w:val="001B73B5"/>
    <w:rsid w:val="001B77CF"/>
    <w:rsid w:val="001B783A"/>
    <w:rsid w:val="001B796F"/>
    <w:rsid w:val="001B798C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4D4"/>
    <w:rsid w:val="001D04FC"/>
    <w:rsid w:val="001D0632"/>
    <w:rsid w:val="001D0817"/>
    <w:rsid w:val="001D0824"/>
    <w:rsid w:val="001D0D1F"/>
    <w:rsid w:val="001D1001"/>
    <w:rsid w:val="001D11DB"/>
    <w:rsid w:val="001D1241"/>
    <w:rsid w:val="001D17CD"/>
    <w:rsid w:val="001D17E8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8F7"/>
    <w:rsid w:val="001D497B"/>
    <w:rsid w:val="001D4C65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C0C"/>
    <w:rsid w:val="001D7FC6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AAD"/>
    <w:rsid w:val="001E31AD"/>
    <w:rsid w:val="001E3577"/>
    <w:rsid w:val="001E3A14"/>
    <w:rsid w:val="001E3A33"/>
    <w:rsid w:val="001E4174"/>
    <w:rsid w:val="001E4D90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7448"/>
    <w:rsid w:val="001E772B"/>
    <w:rsid w:val="001E7863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4AC"/>
    <w:rsid w:val="001F2AEC"/>
    <w:rsid w:val="001F2B50"/>
    <w:rsid w:val="001F2CDF"/>
    <w:rsid w:val="001F303D"/>
    <w:rsid w:val="001F30D6"/>
    <w:rsid w:val="001F3401"/>
    <w:rsid w:val="001F3624"/>
    <w:rsid w:val="001F393D"/>
    <w:rsid w:val="001F3BD2"/>
    <w:rsid w:val="001F3CCB"/>
    <w:rsid w:val="001F3E43"/>
    <w:rsid w:val="001F3E6A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3DD8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286"/>
    <w:rsid w:val="00206418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97E"/>
    <w:rsid w:val="00207CE9"/>
    <w:rsid w:val="00207E0F"/>
    <w:rsid w:val="002101D3"/>
    <w:rsid w:val="00210356"/>
    <w:rsid w:val="00210393"/>
    <w:rsid w:val="002106A7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5F5"/>
    <w:rsid w:val="002216C0"/>
    <w:rsid w:val="00221840"/>
    <w:rsid w:val="002219AF"/>
    <w:rsid w:val="00221A09"/>
    <w:rsid w:val="00221CE8"/>
    <w:rsid w:val="00221DDF"/>
    <w:rsid w:val="00221F6C"/>
    <w:rsid w:val="00221F88"/>
    <w:rsid w:val="00222031"/>
    <w:rsid w:val="00222239"/>
    <w:rsid w:val="00222601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57B9"/>
    <w:rsid w:val="00226198"/>
    <w:rsid w:val="00226235"/>
    <w:rsid w:val="002266A0"/>
    <w:rsid w:val="002268E6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280"/>
    <w:rsid w:val="00231C47"/>
    <w:rsid w:val="00231F3E"/>
    <w:rsid w:val="00232B71"/>
    <w:rsid w:val="00232B90"/>
    <w:rsid w:val="00232CD6"/>
    <w:rsid w:val="00232E81"/>
    <w:rsid w:val="00233338"/>
    <w:rsid w:val="00233352"/>
    <w:rsid w:val="002335A5"/>
    <w:rsid w:val="0023386E"/>
    <w:rsid w:val="00233886"/>
    <w:rsid w:val="00233C8D"/>
    <w:rsid w:val="002341D7"/>
    <w:rsid w:val="00234308"/>
    <w:rsid w:val="00234664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C86"/>
    <w:rsid w:val="00235CF0"/>
    <w:rsid w:val="00236197"/>
    <w:rsid w:val="00236283"/>
    <w:rsid w:val="0023656B"/>
    <w:rsid w:val="00236810"/>
    <w:rsid w:val="002368A7"/>
    <w:rsid w:val="0023696F"/>
    <w:rsid w:val="002371A0"/>
    <w:rsid w:val="002371B0"/>
    <w:rsid w:val="0023744A"/>
    <w:rsid w:val="002374CD"/>
    <w:rsid w:val="002375BE"/>
    <w:rsid w:val="002377E6"/>
    <w:rsid w:val="002377F1"/>
    <w:rsid w:val="00237D0F"/>
    <w:rsid w:val="00237E5F"/>
    <w:rsid w:val="00240157"/>
    <w:rsid w:val="00240810"/>
    <w:rsid w:val="00240AFD"/>
    <w:rsid w:val="00240CB0"/>
    <w:rsid w:val="00241544"/>
    <w:rsid w:val="002417A7"/>
    <w:rsid w:val="0024191D"/>
    <w:rsid w:val="00241D2C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DBE"/>
    <w:rsid w:val="00243E8D"/>
    <w:rsid w:val="0024402A"/>
    <w:rsid w:val="00244418"/>
    <w:rsid w:val="00244AD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E3F"/>
    <w:rsid w:val="00246F20"/>
    <w:rsid w:val="0024724D"/>
    <w:rsid w:val="002474D0"/>
    <w:rsid w:val="0024766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453"/>
    <w:rsid w:val="00252691"/>
    <w:rsid w:val="00252859"/>
    <w:rsid w:val="00252C6D"/>
    <w:rsid w:val="00252D4D"/>
    <w:rsid w:val="00253491"/>
    <w:rsid w:val="002534D9"/>
    <w:rsid w:val="002539CC"/>
    <w:rsid w:val="00253AD3"/>
    <w:rsid w:val="00253ECE"/>
    <w:rsid w:val="0025401D"/>
    <w:rsid w:val="00254354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88"/>
    <w:rsid w:val="00255949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4E1"/>
    <w:rsid w:val="00261808"/>
    <w:rsid w:val="002618A0"/>
    <w:rsid w:val="00261AAE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A9D"/>
    <w:rsid w:val="00263BDC"/>
    <w:rsid w:val="00263CFD"/>
    <w:rsid w:val="00263FC6"/>
    <w:rsid w:val="002641D5"/>
    <w:rsid w:val="002641DD"/>
    <w:rsid w:val="00264256"/>
    <w:rsid w:val="00264289"/>
    <w:rsid w:val="002643FA"/>
    <w:rsid w:val="002649A1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40AF"/>
    <w:rsid w:val="0027411C"/>
    <w:rsid w:val="0027448E"/>
    <w:rsid w:val="00274926"/>
    <w:rsid w:val="0027496C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A17"/>
    <w:rsid w:val="00277C3D"/>
    <w:rsid w:val="00277D0C"/>
    <w:rsid w:val="00277F73"/>
    <w:rsid w:val="0028019A"/>
    <w:rsid w:val="0028031F"/>
    <w:rsid w:val="00280333"/>
    <w:rsid w:val="00280C91"/>
    <w:rsid w:val="00280DDE"/>
    <w:rsid w:val="00280F89"/>
    <w:rsid w:val="002813B4"/>
    <w:rsid w:val="002815CE"/>
    <w:rsid w:val="002816D1"/>
    <w:rsid w:val="0028172A"/>
    <w:rsid w:val="002818F8"/>
    <w:rsid w:val="002819A4"/>
    <w:rsid w:val="00281C55"/>
    <w:rsid w:val="00281ECB"/>
    <w:rsid w:val="0028246F"/>
    <w:rsid w:val="00282628"/>
    <w:rsid w:val="00282D48"/>
    <w:rsid w:val="00282E13"/>
    <w:rsid w:val="00283241"/>
    <w:rsid w:val="00283448"/>
    <w:rsid w:val="0028363A"/>
    <w:rsid w:val="002838E0"/>
    <w:rsid w:val="0028391B"/>
    <w:rsid w:val="00283952"/>
    <w:rsid w:val="00283DDF"/>
    <w:rsid w:val="00283F00"/>
    <w:rsid w:val="0028400E"/>
    <w:rsid w:val="00284150"/>
    <w:rsid w:val="00284A02"/>
    <w:rsid w:val="00284A98"/>
    <w:rsid w:val="00284BBD"/>
    <w:rsid w:val="00284C7D"/>
    <w:rsid w:val="00284C9D"/>
    <w:rsid w:val="00284DEB"/>
    <w:rsid w:val="00284F38"/>
    <w:rsid w:val="0028542A"/>
    <w:rsid w:val="00285541"/>
    <w:rsid w:val="00285724"/>
    <w:rsid w:val="0028582D"/>
    <w:rsid w:val="00285B90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25AE"/>
    <w:rsid w:val="00292653"/>
    <w:rsid w:val="002927A5"/>
    <w:rsid w:val="002927FE"/>
    <w:rsid w:val="00292800"/>
    <w:rsid w:val="002929F4"/>
    <w:rsid w:val="00292CCD"/>
    <w:rsid w:val="0029317A"/>
    <w:rsid w:val="002937DE"/>
    <w:rsid w:val="002938B1"/>
    <w:rsid w:val="002938F3"/>
    <w:rsid w:val="00293AD4"/>
    <w:rsid w:val="00293D57"/>
    <w:rsid w:val="00293F28"/>
    <w:rsid w:val="002944CE"/>
    <w:rsid w:val="00294523"/>
    <w:rsid w:val="0029458E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0E"/>
    <w:rsid w:val="002A25D0"/>
    <w:rsid w:val="002A28FD"/>
    <w:rsid w:val="002A29D5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61DF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740"/>
    <w:rsid w:val="002B47E2"/>
    <w:rsid w:val="002B4857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3F06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2EF"/>
    <w:rsid w:val="002D54E6"/>
    <w:rsid w:val="002D5671"/>
    <w:rsid w:val="002D5969"/>
    <w:rsid w:val="002D5D3B"/>
    <w:rsid w:val="002D6311"/>
    <w:rsid w:val="002D663F"/>
    <w:rsid w:val="002D671C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9CF"/>
    <w:rsid w:val="002E39FC"/>
    <w:rsid w:val="002E3A16"/>
    <w:rsid w:val="002E3C8F"/>
    <w:rsid w:val="002E3D0E"/>
    <w:rsid w:val="002E4071"/>
    <w:rsid w:val="002E4156"/>
    <w:rsid w:val="002E4431"/>
    <w:rsid w:val="002E4739"/>
    <w:rsid w:val="002E481E"/>
    <w:rsid w:val="002E4A07"/>
    <w:rsid w:val="002E4A87"/>
    <w:rsid w:val="002E4C45"/>
    <w:rsid w:val="002E5006"/>
    <w:rsid w:val="002E51E9"/>
    <w:rsid w:val="002E542F"/>
    <w:rsid w:val="002E5482"/>
    <w:rsid w:val="002E57AC"/>
    <w:rsid w:val="002E5A4A"/>
    <w:rsid w:val="002E5D2B"/>
    <w:rsid w:val="002E5F34"/>
    <w:rsid w:val="002E6742"/>
    <w:rsid w:val="002E6D5C"/>
    <w:rsid w:val="002E6E5E"/>
    <w:rsid w:val="002E70CD"/>
    <w:rsid w:val="002E7257"/>
    <w:rsid w:val="002E74EB"/>
    <w:rsid w:val="002E765D"/>
    <w:rsid w:val="002E7D1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1D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2D4"/>
    <w:rsid w:val="002F42FA"/>
    <w:rsid w:val="002F4696"/>
    <w:rsid w:val="002F4A55"/>
    <w:rsid w:val="002F4E75"/>
    <w:rsid w:val="002F50C0"/>
    <w:rsid w:val="002F50EA"/>
    <w:rsid w:val="002F51A1"/>
    <w:rsid w:val="002F53C6"/>
    <w:rsid w:val="002F55C3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5F"/>
    <w:rsid w:val="00302BC3"/>
    <w:rsid w:val="00303053"/>
    <w:rsid w:val="00303145"/>
    <w:rsid w:val="00303495"/>
    <w:rsid w:val="003034D5"/>
    <w:rsid w:val="0030355D"/>
    <w:rsid w:val="003037E0"/>
    <w:rsid w:val="00303806"/>
    <w:rsid w:val="003039C2"/>
    <w:rsid w:val="00303B77"/>
    <w:rsid w:val="00303C91"/>
    <w:rsid w:val="00303D22"/>
    <w:rsid w:val="00303EA0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B0D"/>
    <w:rsid w:val="00311B80"/>
    <w:rsid w:val="00311CF0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A0F"/>
    <w:rsid w:val="00313CA8"/>
    <w:rsid w:val="00313D2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61C"/>
    <w:rsid w:val="00316798"/>
    <w:rsid w:val="003175BB"/>
    <w:rsid w:val="0031763E"/>
    <w:rsid w:val="00317696"/>
    <w:rsid w:val="00317789"/>
    <w:rsid w:val="0031794C"/>
    <w:rsid w:val="00317CB1"/>
    <w:rsid w:val="00317D5C"/>
    <w:rsid w:val="00317D6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87D"/>
    <w:rsid w:val="00330D60"/>
    <w:rsid w:val="00330E8B"/>
    <w:rsid w:val="00330F21"/>
    <w:rsid w:val="0033108E"/>
    <w:rsid w:val="00331222"/>
    <w:rsid w:val="0033172F"/>
    <w:rsid w:val="00331A7E"/>
    <w:rsid w:val="0033207D"/>
    <w:rsid w:val="00332517"/>
    <w:rsid w:val="00332CFB"/>
    <w:rsid w:val="00332E75"/>
    <w:rsid w:val="0033302C"/>
    <w:rsid w:val="00333093"/>
    <w:rsid w:val="0033314E"/>
    <w:rsid w:val="00333559"/>
    <w:rsid w:val="0033395A"/>
    <w:rsid w:val="00333FB1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0BAE"/>
    <w:rsid w:val="00340EF1"/>
    <w:rsid w:val="00341235"/>
    <w:rsid w:val="003415AA"/>
    <w:rsid w:val="003416FA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6C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625F"/>
    <w:rsid w:val="00346386"/>
    <w:rsid w:val="003464A5"/>
    <w:rsid w:val="003465AF"/>
    <w:rsid w:val="003466F5"/>
    <w:rsid w:val="00346876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DEB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BE"/>
    <w:rsid w:val="003615D4"/>
    <w:rsid w:val="003618C5"/>
    <w:rsid w:val="00361BE7"/>
    <w:rsid w:val="00361DD6"/>
    <w:rsid w:val="00361E36"/>
    <w:rsid w:val="00362051"/>
    <w:rsid w:val="00362169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4536"/>
    <w:rsid w:val="003647EE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B59"/>
    <w:rsid w:val="00366B5C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1F67"/>
    <w:rsid w:val="003723CB"/>
    <w:rsid w:val="0037254F"/>
    <w:rsid w:val="00372608"/>
    <w:rsid w:val="003728F9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7175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4212"/>
    <w:rsid w:val="00384A67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81B"/>
    <w:rsid w:val="00387A38"/>
    <w:rsid w:val="00387D4E"/>
    <w:rsid w:val="00387EE6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2EB6"/>
    <w:rsid w:val="00393376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66"/>
    <w:rsid w:val="00395D8B"/>
    <w:rsid w:val="003962BC"/>
    <w:rsid w:val="0039646E"/>
    <w:rsid w:val="00396518"/>
    <w:rsid w:val="003965BF"/>
    <w:rsid w:val="00396732"/>
    <w:rsid w:val="00396743"/>
    <w:rsid w:val="00397743"/>
    <w:rsid w:val="00397804"/>
    <w:rsid w:val="003978D1"/>
    <w:rsid w:val="003A024B"/>
    <w:rsid w:val="003A03D8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11"/>
    <w:rsid w:val="003A47FF"/>
    <w:rsid w:val="003A482A"/>
    <w:rsid w:val="003A4A0C"/>
    <w:rsid w:val="003A4C16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A4C"/>
    <w:rsid w:val="003A6B03"/>
    <w:rsid w:val="003A6CD4"/>
    <w:rsid w:val="003A6E37"/>
    <w:rsid w:val="003A7208"/>
    <w:rsid w:val="003A72A7"/>
    <w:rsid w:val="003A7DFF"/>
    <w:rsid w:val="003A7E2E"/>
    <w:rsid w:val="003A7E99"/>
    <w:rsid w:val="003A7FA1"/>
    <w:rsid w:val="003A7FDB"/>
    <w:rsid w:val="003A7FF8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87F"/>
    <w:rsid w:val="003B4B3F"/>
    <w:rsid w:val="003B4B52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C6"/>
    <w:rsid w:val="003B642C"/>
    <w:rsid w:val="003B6509"/>
    <w:rsid w:val="003B697D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AF"/>
    <w:rsid w:val="003C0834"/>
    <w:rsid w:val="003C0921"/>
    <w:rsid w:val="003C0B5D"/>
    <w:rsid w:val="003C0BE0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EEC"/>
    <w:rsid w:val="003C3164"/>
    <w:rsid w:val="003C3208"/>
    <w:rsid w:val="003C321B"/>
    <w:rsid w:val="003C3294"/>
    <w:rsid w:val="003C36CA"/>
    <w:rsid w:val="003C3970"/>
    <w:rsid w:val="003C39D4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A57"/>
    <w:rsid w:val="003D0D77"/>
    <w:rsid w:val="003D0DBE"/>
    <w:rsid w:val="003D0E1B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D99"/>
    <w:rsid w:val="003D3F75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08"/>
    <w:rsid w:val="003D515D"/>
    <w:rsid w:val="003D5429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AF6"/>
    <w:rsid w:val="003E1C30"/>
    <w:rsid w:val="003E1E89"/>
    <w:rsid w:val="003E1F60"/>
    <w:rsid w:val="003E20B3"/>
    <w:rsid w:val="003E22EA"/>
    <w:rsid w:val="003E2356"/>
    <w:rsid w:val="003E24A9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667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3B"/>
    <w:rsid w:val="003E665E"/>
    <w:rsid w:val="003E6A20"/>
    <w:rsid w:val="003E6ADB"/>
    <w:rsid w:val="003E6FAF"/>
    <w:rsid w:val="003E71E9"/>
    <w:rsid w:val="003E74CA"/>
    <w:rsid w:val="003E7DCD"/>
    <w:rsid w:val="003E7E40"/>
    <w:rsid w:val="003F009D"/>
    <w:rsid w:val="003F03FA"/>
    <w:rsid w:val="003F0400"/>
    <w:rsid w:val="003F0599"/>
    <w:rsid w:val="003F09FE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F2D"/>
    <w:rsid w:val="003F5FDA"/>
    <w:rsid w:val="003F6660"/>
    <w:rsid w:val="003F69B2"/>
    <w:rsid w:val="003F6B96"/>
    <w:rsid w:val="003F6BA9"/>
    <w:rsid w:val="003F6DB9"/>
    <w:rsid w:val="003F6FEE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E"/>
    <w:rsid w:val="004024B3"/>
    <w:rsid w:val="00402713"/>
    <w:rsid w:val="00402756"/>
    <w:rsid w:val="00402E16"/>
    <w:rsid w:val="00402EA4"/>
    <w:rsid w:val="00403003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8A1"/>
    <w:rsid w:val="004078D7"/>
    <w:rsid w:val="00407AC7"/>
    <w:rsid w:val="004101C0"/>
    <w:rsid w:val="004102E5"/>
    <w:rsid w:val="00410420"/>
    <w:rsid w:val="004106D6"/>
    <w:rsid w:val="004107D5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53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F83"/>
    <w:rsid w:val="00417FE3"/>
    <w:rsid w:val="00420023"/>
    <w:rsid w:val="0042005A"/>
    <w:rsid w:val="00420100"/>
    <w:rsid w:val="00420127"/>
    <w:rsid w:val="00420267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58FF"/>
    <w:rsid w:val="0042601F"/>
    <w:rsid w:val="004262D9"/>
    <w:rsid w:val="004263DC"/>
    <w:rsid w:val="00426450"/>
    <w:rsid w:val="004266A9"/>
    <w:rsid w:val="00426877"/>
    <w:rsid w:val="004268AF"/>
    <w:rsid w:val="00426F6D"/>
    <w:rsid w:val="004270CD"/>
    <w:rsid w:val="004274A8"/>
    <w:rsid w:val="00427584"/>
    <w:rsid w:val="0042763D"/>
    <w:rsid w:val="0042778E"/>
    <w:rsid w:val="0042794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C5B"/>
    <w:rsid w:val="0043240D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4FD"/>
    <w:rsid w:val="00436845"/>
    <w:rsid w:val="00436946"/>
    <w:rsid w:val="00436D9D"/>
    <w:rsid w:val="00436FEF"/>
    <w:rsid w:val="004372CC"/>
    <w:rsid w:val="0043732E"/>
    <w:rsid w:val="00437485"/>
    <w:rsid w:val="004375D5"/>
    <w:rsid w:val="00437AAC"/>
    <w:rsid w:val="00437F78"/>
    <w:rsid w:val="0044010F"/>
    <w:rsid w:val="0044031D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70"/>
    <w:rsid w:val="00441D56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4E2"/>
    <w:rsid w:val="004547C2"/>
    <w:rsid w:val="00454906"/>
    <w:rsid w:val="0045490F"/>
    <w:rsid w:val="00454AAF"/>
    <w:rsid w:val="00454CC9"/>
    <w:rsid w:val="00454F88"/>
    <w:rsid w:val="004552E6"/>
    <w:rsid w:val="00455411"/>
    <w:rsid w:val="00455485"/>
    <w:rsid w:val="004554F6"/>
    <w:rsid w:val="00455BEF"/>
    <w:rsid w:val="00455F92"/>
    <w:rsid w:val="00455FB7"/>
    <w:rsid w:val="004561B1"/>
    <w:rsid w:val="004563D2"/>
    <w:rsid w:val="00456C8E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AB0"/>
    <w:rsid w:val="00461BC3"/>
    <w:rsid w:val="00461ECC"/>
    <w:rsid w:val="00461FE0"/>
    <w:rsid w:val="00462143"/>
    <w:rsid w:val="0046222A"/>
    <w:rsid w:val="004624DF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B49"/>
    <w:rsid w:val="00463C38"/>
    <w:rsid w:val="00463D60"/>
    <w:rsid w:val="00463F68"/>
    <w:rsid w:val="0046408A"/>
    <w:rsid w:val="004640E0"/>
    <w:rsid w:val="00464117"/>
    <w:rsid w:val="00464221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B77"/>
    <w:rsid w:val="00470CA3"/>
    <w:rsid w:val="00471126"/>
    <w:rsid w:val="004713F9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620"/>
    <w:rsid w:val="0047299E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4F"/>
    <w:rsid w:val="0047456C"/>
    <w:rsid w:val="004745A5"/>
    <w:rsid w:val="00474CEC"/>
    <w:rsid w:val="00474E4C"/>
    <w:rsid w:val="00475252"/>
    <w:rsid w:val="004752BE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997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18A"/>
    <w:rsid w:val="0048623F"/>
    <w:rsid w:val="004864E6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38C"/>
    <w:rsid w:val="0049242F"/>
    <w:rsid w:val="00492550"/>
    <w:rsid w:val="00492618"/>
    <w:rsid w:val="00492687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3E8E"/>
    <w:rsid w:val="00494152"/>
    <w:rsid w:val="004941FF"/>
    <w:rsid w:val="004942E3"/>
    <w:rsid w:val="0049450F"/>
    <w:rsid w:val="004946FD"/>
    <w:rsid w:val="00494D29"/>
    <w:rsid w:val="00494F22"/>
    <w:rsid w:val="00494F7D"/>
    <w:rsid w:val="004950FA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C2A"/>
    <w:rsid w:val="004A0CCE"/>
    <w:rsid w:val="004A0D6F"/>
    <w:rsid w:val="004A0E85"/>
    <w:rsid w:val="004A1031"/>
    <w:rsid w:val="004A1368"/>
    <w:rsid w:val="004A1716"/>
    <w:rsid w:val="004A1876"/>
    <w:rsid w:val="004A1981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33A"/>
    <w:rsid w:val="004A458B"/>
    <w:rsid w:val="004A4610"/>
    <w:rsid w:val="004A4BB0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99B"/>
    <w:rsid w:val="004A6AF2"/>
    <w:rsid w:val="004A6C8A"/>
    <w:rsid w:val="004A6E64"/>
    <w:rsid w:val="004A74A5"/>
    <w:rsid w:val="004A75F2"/>
    <w:rsid w:val="004A7936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1644"/>
    <w:rsid w:val="004B1744"/>
    <w:rsid w:val="004B17C0"/>
    <w:rsid w:val="004B18ED"/>
    <w:rsid w:val="004B1B0E"/>
    <w:rsid w:val="004B1D14"/>
    <w:rsid w:val="004B1E6F"/>
    <w:rsid w:val="004B1F59"/>
    <w:rsid w:val="004B259F"/>
    <w:rsid w:val="004B270A"/>
    <w:rsid w:val="004B2803"/>
    <w:rsid w:val="004B2828"/>
    <w:rsid w:val="004B2B27"/>
    <w:rsid w:val="004B2C9E"/>
    <w:rsid w:val="004B2E22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6614"/>
    <w:rsid w:val="004B74E9"/>
    <w:rsid w:val="004B75D1"/>
    <w:rsid w:val="004B7641"/>
    <w:rsid w:val="004B7733"/>
    <w:rsid w:val="004B784B"/>
    <w:rsid w:val="004B7C0F"/>
    <w:rsid w:val="004C039B"/>
    <w:rsid w:val="004C044C"/>
    <w:rsid w:val="004C0452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CA6"/>
    <w:rsid w:val="004D0E67"/>
    <w:rsid w:val="004D19B8"/>
    <w:rsid w:val="004D1DAA"/>
    <w:rsid w:val="004D1DCE"/>
    <w:rsid w:val="004D2045"/>
    <w:rsid w:val="004D20BA"/>
    <w:rsid w:val="004D2140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4069"/>
    <w:rsid w:val="004D4626"/>
    <w:rsid w:val="004D4650"/>
    <w:rsid w:val="004D4955"/>
    <w:rsid w:val="004D4C29"/>
    <w:rsid w:val="004D4D29"/>
    <w:rsid w:val="004D4DA8"/>
    <w:rsid w:val="004D4E75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312"/>
    <w:rsid w:val="004D64C8"/>
    <w:rsid w:val="004D6582"/>
    <w:rsid w:val="004D6615"/>
    <w:rsid w:val="004D67D2"/>
    <w:rsid w:val="004D6C25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031"/>
    <w:rsid w:val="004E01C5"/>
    <w:rsid w:val="004E064D"/>
    <w:rsid w:val="004E0672"/>
    <w:rsid w:val="004E0766"/>
    <w:rsid w:val="004E0912"/>
    <w:rsid w:val="004E09A3"/>
    <w:rsid w:val="004E09B7"/>
    <w:rsid w:val="004E0B57"/>
    <w:rsid w:val="004E0BF2"/>
    <w:rsid w:val="004E12C6"/>
    <w:rsid w:val="004E14AD"/>
    <w:rsid w:val="004E1908"/>
    <w:rsid w:val="004E19DF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4002"/>
    <w:rsid w:val="004E42A5"/>
    <w:rsid w:val="004E4365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754"/>
    <w:rsid w:val="004E7834"/>
    <w:rsid w:val="004E7A16"/>
    <w:rsid w:val="004E7C45"/>
    <w:rsid w:val="004E7D0E"/>
    <w:rsid w:val="004F0027"/>
    <w:rsid w:val="004F0155"/>
    <w:rsid w:val="004F016E"/>
    <w:rsid w:val="004F022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41D"/>
    <w:rsid w:val="004F54BC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20D1"/>
    <w:rsid w:val="005020F1"/>
    <w:rsid w:val="005024C4"/>
    <w:rsid w:val="0050264D"/>
    <w:rsid w:val="0050272F"/>
    <w:rsid w:val="00502776"/>
    <w:rsid w:val="00502864"/>
    <w:rsid w:val="00502F88"/>
    <w:rsid w:val="00502FDA"/>
    <w:rsid w:val="00502FF4"/>
    <w:rsid w:val="00503040"/>
    <w:rsid w:val="00503106"/>
    <w:rsid w:val="00503837"/>
    <w:rsid w:val="005038E3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691"/>
    <w:rsid w:val="0050699B"/>
    <w:rsid w:val="005076C7"/>
    <w:rsid w:val="0050772B"/>
    <w:rsid w:val="0050781B"/>
    <w:rsid w:val="00507CA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B8"/>
    <w:rsid w:val="00511B87"/>
    <w:rsid w:val="00511EE2"/>
    <w:rsid w:val="0051200C"/>
    <w:rsid w:val="00512076"/>
    <w:rsid w:val="00512799"/>
    <w:rsid w:val="00512871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500F"/>
    <w:rsid w:val="005152A6"/>
    <w:rsid w:val="005155ED"/>
    <w:rsid w:val="00515634"/>
    <w:rsid w:val="00515C62"/>
    <w:rsid w:val="00515D56"/>
    <w:rsid w:val="00515E99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9D2"/>
    <w:rsid w:val="00526A8E"/>
    <w:rsid w:val="00526D71"/>
    <w:rsid w:val="00526F95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38A"/>
    <w:rsid w:val="005344BA"/>
    <w:rsid w:val="00534B40"/>
    <w:rsid w:val="00534F58"/>
    <w:rsid w:val="0053519E"/>
    <w:rsid w:val="00535A1A"/>
    <w:rsid w:val="00535A6D"/>
    <w:rsid w:val="00535DB8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ECF"/>
    <w:rsid w:val="00540F56"/>
    <w:rsid w:val="00540FDA"/>
    <w:rsid w:val="00540FE8"/>
    <w:rsid w:val="005415EE"/>
    <w:rsid w:val="00541875"/>
    <w:rsid w:val="00541A50"/>
    <w:rsid w:val="00541F96"/>
    <w:rsid w:val="005421FC"/>
    <w:rsid w:val="00542217"/>
    <w:rsid w:val="00542596"/>
    <w:rsid w:val="0054299F"/>
    <w:rsid w:val="00542AB2"/>
    <w:rsid w:val="00542F95"/>
    <w:rsid w:val="00542FFE"/>
    <w:rsid w:val="0054373D"/>
    <w:rsid w:val="00543806"/>
    <w:rsid w:val="00543A87"/>
    <w:rsid w:val="00543FA4"/>
    <w:rsid w:val="005441F4"/>
    <w:rsid w:val="00544242"/>
    <w:rsid w:val="00544379"/>
    <w:rsid w:val="005448F0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509"/>
    <w:rsid w:val="00547F69"/>
    <w:rsid w:val="00550689"/>
    <w:rsid w:val="00550796"/>
    <w:rsid w:val="005508A4"/>
    <w:rsid w:val="005508EC"/>
    <w:rsid w:val="005509CE"/>
    <w:rsid w:val="00550AC4"/>
    <w:rsid w:val="00550DD1"/>
    <w:rsid w:val="00550E41"/>
    <w:rsid w:val="00550F98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968"/>
    <w:rsid w:val="00553BBA"/>
    <w:rsid w:val="0055405A"/>
    <w:rsid w:val="00554267"/>
    <w:rsid w:val="0055431E"/>
    <w:rsid w:val="00554346"/>
    <w:rsid w:val="00554B04"/>
    <w:rsid w:val="00554B48"/>
    <w:rsid w:val="00554D15"/>
    <w:rsid w:val="00555748"/>
    <w:rsid w:val="005557F4"/>
    <w:rsid w:val="0055585F"/>
    <w:rsid w:val="00555C9C"/>
    <w:rsid w:val="00555CB4"/>
    <w:rsid w:val="00556417"/>
    <w:rsid w:val="005565A0"/>
    <w:rsid w:val="005566FD"/>
    <w:rsid w:val="005567E1"/>
    <w:rsid w:val="00556A97"/>
    <w:rsid w:val="005572D4"/>
    <w:rsid w:val="005573C6"/>
    <w:rsid w:val="00557B70"/>
    <w:rsid w:val="00557CCD"/>
    <w:rsid w:val="00557D34"/>
    <w:rsid w:val="00560666"/>
    <w:rsid w:val="00560927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D5E"/>
    <w:rsid w:val="00565FAD"/>
    <w:rsid w:val="005660A4"/>
    <w:rsid w:val="005660DC"/>
    <w:rsid w:val="005662A2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B8E"/>
    <w:rsid w:val="00567B8F"/>
    <w:rsid w:val="00567C58"/>
    <w:rsid w:val="00567D64"/>
    <w:rsid w:val="0057004D"/>
    <w:rsid w:val="0057060D"/>
    <w:rsid w:val="005706A2"/>
    <w:rsid w:val="005707E1"/>
    <w:rsid w:val="00570AA9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66E"/>
    <w:rsid w:val="005727EB"/>
    <w:rsid w:val="00572C3E"/>
    <w:rsid w:val="00572C8C"/>
    <w:rsid w:val="00572E97"/>
    <w:rsid w:val="00572EE0"/>
    <w:rsid w:val="0057302E"/>
    <w:rsid w:val="005730F6"/>
    <w:rsid w:val="00573287"/>
    <w:rsid w:val="005733F3"/>
    <w:rsid w:val="00573490"/>
    <w:rsid w:val="005735BA"/>
    <w:rsid w:val="005736BA"/>
    <w:rsid w:val="005737BA"/>
    <w:rsid w:val="00573A35"/>
    <w:rsid w:val="00573BC0"/>
    <w:rsid w:val="00573C85"/>
    <w:rsid w:val="00573DEB"/>
    <w:rsid w:val="005743D9"/>
    <w:rsid w:val="005749C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6206"/>
    <w:rsid w:val="0057636E"/>
    <w:rsid w:val="0057667D"/>
    <w:rsid w:val="00576A26"/>
    <w:rsid w:val="00576B4F"/>
    <w:rsid w:val="00576C25"/>
    <w:rsid w:val="00576D31"/>
    <w:rsid w:val="00576E49"/>
    <w:rsid w:val="0057712F"/>
    <w:rsid w:val="005771AC"/>
    <w:rsid w:val="005773F5"/>
    <w:rsid w:val="0057741A"/>
    <w:rsid w:val="005778AF"/>
    <w:rsid w:val="005778BE"/>
    <w:rsid w:val="00577C16"/>
    <w:rsid w:val="00577C8B"/>
    <w:rsid w:val="00577F81"/>
    <w:rsid w:val="0058000A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B73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139"/>
    <w:rsid w:val="00587559"/>
    <w:rsid w:val="00587712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99D"/>
    <w:rsid w:val="005A1D59"/>
    <w:rsid w:val="005A216E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5043"/>
    <w:rsid w:val="005A52D5"/>
    <w:rsid w:val="005A556B"/>
    <w:rsid w:val="005A5A34"/>
    <w:rsid w:val="005A5BFB"/>
    <w:rsid w:val="005A600E"/>
    <w:rsid w:val="005A6260"/>
    <w:rsid w:val="005A67B6"/>
    <w:rsid w:val="005A691B"/>
    <w:rsid w:val="005A7877"/>
    <w:rsid w:val="005A7936"/>
    <w:rsid w:val="005B013E"/>
    <w:rsid w:val="005B0268"/>
    <w:rsid w:val="005B02BF"/>
    <w:rsid w:val="005B041A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AB"/>
    <w:rsid w:val="005B16B7"/>
    <w:rsid w:val="005B197B"/>
    <w:rsid w:val="005B1CD8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548"/>
    <w:rsid w:val="005B475F"/>
    <w:rsid w:val="005B4B25"/>
    <w:rsid w:val="005B4CA7"/>
    <w:rsid w:val="005B500E"/>
    <w:rsid w:val="005B5135"/>
    <w:rsid w:val="005B524B"/>
    <w:rsid w:val="005B5351"/>
    <w:rsid w:val="005B55DE"/>
    <w:rsid w:val="005B56FE"/>
    <w:rsid w:val="005B579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45A"/>
    <w:rsid w:val="005B75A7"/>
    <w:rsid w:val="005B7B17"/>
    <w:rsid w:val="005C0272"/>
    <w:rsid w:val="005C0298"/>
    <w:rsid w:val="005C0746"/>
    <w:rsid w:val="005C07A5"/>
    <w:rsid w:val="005C0872"/>
    <w:rsid w:val="005C0A72"/>
    <w:rsid w:val="005C0F28"/>
    <w:rsid w:val="005C10E5"/>
    <w:rsid w:val="005C12BC"/>
    <w:rsid w:val="005C13CB"/>
    <w:rsid w:val="005C1540"/>
    <w:rsid w:val="005C180F"/>
    <w:rsid w:val="005C19E5"/>
    <w:rsid w:val="005C1D29"/>
    <w:rsid w:val="005C1EA7"/>
    <w:rsid w:val="005C1F0D"/>
    <w:rsid w:val="005C21B7"/>
    <w:rsid w:val="005C23EE"/>
    <w:rsid w:val="005C27B4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DBD"/>
    <w:rsid w:val="005D0026"/>
    <w:rsid w:val="005D01CC"/>
    <w:rsid w:val="005D02BA"/>
    <w:rsid w:val="005D03AF"/>
    <w:rsid w:val="005D0A34"/>
    <w:rsid w:val="005D0AE0"/>
    <w:rsid w:val="005D0DBF"/>
    <w:rsid w:val="005D1019"/>
    <w:rsid w:val="005D102F"/>
    <w:rsid w:val="005D108C"/>
    <w:rsid w:val="005D15B1"/>
    <w:rsid w:val="005D17C8"/>
    <w:rsid w:val="005D1B6A"/>
    <w:rsid w:val="005D1CEB"/>
    <w:rsid w:val="005D2155"/>
    <w:rsid w:val="005D23F3"/>
    <w:rsid w:val="005D25FB"/>
    <w:rsid w:val="005D26D2"/>
    <w:rsid w:val="005D2778"/>
    <w:rsid w:val="005D2809"/>
    <w:rsid w:val="005D2866"/>
    <w:rsid w:val="005D2EDF"/>
    <w:rsid w:val="005D2F54"/>
    <w:rsid w:val="005D3304"/>
    <w:rsid w:val="005D342D"/>
    <w:rsid w:val="005D346E"/>
    <w:rsid w:val="005D3661"/>
    <w:rsid w:val="005D379A"/>
    <w:rsid w:val="005D3977"/>
    <w:rsid w:val="005D3B70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3A0"/>
    <w:rsid w:val="005E1460"/>
    <w:rsid w:val="005E1507"/>
    <w:rsid w:val="005E1939"/>
    <w:rsid w:val="005E1A5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037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AAE"/>
    <w:rsid w:val="005F0BD6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08"/>
    <w:rsid w:val="00600DCB"/>
    <w:rsid w:val="00601091"/>
    <w:rsid w:val="00601260"/>
    <w:rsid w:val="006012CD"/>
    <w:rsid w:val="006012DA"/>
    <w:rsid w:val="00601362"/>
    <w:rsid w:val="00601554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8A5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6024"/>
    <w:rsid w:val="006160E1"/>
    <w:rsid w:val="00616459"/>
    <w:rsid w:val="0061668C"/>
    <w:rsid w:val="00616E12"/>
    <w:rsid w:val="00616FC6"/>
    <w:rsid w:val="00617502"/>
    <w:rsid w:val="0061778A"/>
    <w:rsid w:val="00617EA6"/>
    <w:rsid w:val="00617EBB"/>
    <w:rsid w:val="00617F21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9C4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584"/>
    <w:rsid w:val="006266FA"/>
    <w:rsid w:val="006266FB"/>
    <w:rsid w:val="00626A34"/>
    <w:rsid w:val="00626AA4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A6"/>
    <w:rsid w:val="00631273"/>
    <w:rsid w:val="006312A2"/>
    <w:rsid w:val="006314AB"/>
    <w:rsid w:val="006316B6"/>
    <w:rsid w:val="00631815"/>
    <w:rsid w:val="00631B76"/>
    <w:rsid w:val="00631C96"/>
    <w:rsid w:val="00631E31"/>
    <w:rsid w:val="00631F0C"/>
    <w:rsid w:val="00632062"/>
    <w:rsid w:val="006322C0"/>
    <w:rsid w:val="0063277B"/>
    <w:rsid w:val="00632B58"/>
    <w:rsid w:val="00632EBE"/>
    <w:rsid w:val="00632EC5"/>
    <w:rsid w:val="00633001"/>
    <w:rsid w:val="006330B0"/>
    <w:rsid w:val="00633544"/>
    <w:rsid w:val="0063389B"/>
    <w:rsid w:val="006339DF"/>
    <w:rsid w:val="00633A1C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5B3A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F7"/>
    <w:rsid w:val="00644C42"/>
    <w:rsid w:val="00644CBB"/>
    <w:rsid w:val="00644D12"/>
    <w:rsid w:val="00644E95"/>
    <w:rsid w:val="00645051"/>
    <w:rsid w:val="0064541E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E91"/>
    <w:rsid w:val="00651F32"/>
    <w:rsid w:val="0065228E"/>
    <w:rsid w:val="006527E0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68"/>
    <w:rsid w:val="00655003"/>
    <w:rsid w:val="00655007"/>
    <w:rsid w:val="006551F8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A8C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8C8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A80"/>
    <w:rsid w:val="00664E75"/>
    <w:rsid w:val="006655E9"/>
    <w:rsid w:val="006656D1"/>
    <w:rsid w:val="00665C89"/>
    <w:rsid w:val="0066604F"/>
    <w:rsid w:val="00666994"/>
    <w:rsid w:val="00666AA4"/>
    <w:rsid w:val="00666C88"/>
    <w:rsid w:val="00666E12"/>
    <w:rsid w:val="00666F18"/>
    <w:rsid w:val="00667366"/>
    <w:rsid w:val="0066783F"/>
    <w:rsid w:val="00667842"/>
    <w:rsid w:val="00667AB4"/>
    <w:rsid w:val="00667BBD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1FC8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AE1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1C2"/>
    <w:rsid w:val="00677421"/>
    <w:rsid w:val="0067746E"/>
    <w:rsid w:val="00677512"/>
    <w:rsid w:val="00677554"/>
    <w:rsid w:val="006775B0"/>
    <w:rsid w:val="006775C8"/>
    <w:rsid w:val="0067764E"/>
    <w:rsid w:val="006777CE"/>
    <w:rsid w:val="0067783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971"/>
    <w:rsid w:val="00683CB2"/>
    <w:rsid w:val="00683EC3"/>
    <w:rsid w:val="00684003"/>
    <w:rsid w:val="00684005"/>
    <w:rsid w:val="00684284"/>
    <w:rsid w:val="0068431E"/>
    <w:rsid w:val="0068460A"/>
    <w:rsid w:val="00684C4F"/>
    <w:rsid w:val="00684D31"/>
    <w:rsid w:val="00684DD1"/>
    <w:rsid w:val="00684EF2"/>
    <w:rsid w:val="0068525F"/>
    <w:rsid w:val="006854F6"/>
    <w:rsid w:val="0068560B"/>
    <w:rsid w:val="006859D7"/>
    <w:rsid w:val="00685A2A"/>
    <w:rsid w:val="00685A5E"/>
    <w:rsid w:val="00685E67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21"/>
    <w:rsid w:val="00692AD0"/>
    <w:rsid w:val="00692C4C"/>
    <w:rsid w:val="00692C7E"/>
    <w:rsid w:val="00692ED3"/>
    <w:rsid w:val="00692F2F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AEF"/>
    <w:rsid w:val="00694E3B"/>
    <w:rsid w:val="00694E4D"/>
    <w:rsid w:val="006950A5"/>
    <w:rsid w:val="0069510A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F5"/>
    <w:rsid w:val="00696D27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1D32"/>
    <w:rsid w:val="006A21FD"/>
    <w:rsid w:val="006A2368"/>
    <w:rsid w:val="006A293B"/>
    <w:rsid w:val="006A2945"/>
    <w:rsid w:val="006A2EAF"/>
    <w:rsid w:val="006A2F9D"/>
    <w:rsid w:val="006A3059"/>
    <w:rsid w:val="006A36DE"/>
    <w:rsid w:val="006A3A4F"/>
    <w:rsid w:val="006A3D97"/>
    <w:rsid w:val="006A3F26"/>
    <w:rsid w:val="006A3F4C"/>
    <w:rsid w:val="006A3F93"/>
    <w:rsid w:val="006A41D1"/>
    <w:rsid w:val="006A472B"/>
    <w:rsid w:val="006A4743"/>
    <w:rsid w:val="006A4A58"/>
    <w:rsid w:val="006A4C30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563"/>
    <w:rsid w:val="006B0763"/>
    <w:rsid w:val="006B077E"/>
    <w:rsid w:val="006B079B"/>
    <w:rsid w:val="006B07AA"/>
    <w:rsid w:val="006B08C4"/>
    <w:rsid w:val="006B099B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236C"/>
    <w:rsid w:val="006B2475"/>
    <w:rsid w:val="006B2680"/>
    <w:rsid w:val="006B2A16"/>
    <w:rsid w:val="006B2AD4"/>
    <w:rsid w:val="006B2CFB"/>
    <w:rsid w:val="006B2DE9"/>
    <w:rsid w:val="006B2EA7"/>
    <w:rsid w:val="006B2FA1"/>
    <w:rsid w:val="006B3031"/>
    <w:rsid w:val="006B3230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D0A"/>
    <w:rsid w:val="006C0F44"/>
    <w:rsid w:val="006C1B82"/>
    <w:rsid w:val="006C1E1A"/>
    <w:rsid w:val="006C1FCD"/>
    <w:rsid w:val="006C211B"/>
    <w:rsid w:val="006C21F3"/>
    <w:rsid w:val="006C263F"/>
    <w:rsid w:val="006C2D39"/>
    <w:rsid w:val="006C2F61"/>
    <w:rsid w:val="006C33E2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B56"/>
    <w:rsid w:val="006C5BA4"/>
    <w:rsid w:val="006C5C79"/>
    <w:rsid w:val="006C5D98"/>
    <w:rsid w:val="006C5F06"/>
    <w:rsid w:val="006C5FD6"/>
    <w:rsid w:val="006C6326"/>
    <w:rsid w:val="006C63DF"/>
    <w:rsid w:val="006C64AF"/>
    <w:rsid w:val="006C6710"/>
    <w:rsid w:val="006C67CE"/>
    <w:rsid w:val="006C69B6"/>
    <w:rsid w:val="006C6A90"/>
    <w:rsid w:val="006C6B9E"/>
    <w:rsid w:val="006C6D5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C47"/>
    <w:rsid w:val="006D0D60"/>
    <w:rsid w:val="006D0DAD"/>
    <w:rsid w:val="006D126F"/>
    <w:rsid w:val="006D1304"/>
    <w:rsid w:val="006D13A4"/>
    <w:rsid w:val="006D13CA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5D7E"/>
    <w:rsid w:val="006D5FAB"/>
    <w:rsid w:val="006D63A0"/>
    <w:rsid w:val="006D63D1"/>
    <w:rsid w:val="006D646C"/>
    <w:rsid w:val="006D667A"/>
    <w:rsid w:val="006D669D"/>
    <w:rsid w:val="006D68AA"/>
    <w:rsid w:val="006D6A75"/>
    <w:rsid w:val="006D6A89"/>
    <w:rsid w:val="006D6BBF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90F"/>
    <w:rsid w:val="006E0A71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4F4"/>
    <w:rsid w:val="006E28D1"/>
    <w:rsid w:val="006E2B35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684"/>
    <w:rsid w:val="006F0AC9"/>
    <w:rsid w:val="006F0C8F"/>
    <w:rsid w:val="006F0CB7"/>
    <w:rsid w:val="006F0FFC"/>
    <w:rsid w:val="006F101C"/>
    <w:rsid w:val="006F11B1"/>
    <w:rsid w:val="006F12D5"/>
    <w:rsid w:val="006F15A1"/>
    <w:rsid w:val="006F186D"/>
    <w:rsid w:val="006F1CAC"/>
    <w:rsid w:val="006F1E01"/>
    <w:rsid w:val="006F234C"/>
    <w:rsid w:val="006F24FB"/>
    <w:rsid w:val="006F250D"/>
    <w:rsid w:val="006F28DC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6B4"/>
    <w:rsid w:val="006F475B"/>
    <w:rsid w:val="006F47A7"/>
    <w:rsid w:val="006F4A26"/>
    <w:rsid w:val="006F4C0A"/>
    <w:rsid w:val="006F4C5C"/>
    <w:rsid w:val="006F4E2F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6DD"/>
    <w:rsid w:val="007016F1"/>
    <w:rsid w:val="00701863"/>
    <w:rsid w:val="00701911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7A"/>
    <w:rsid w:val="007347FC"/>
    <w:rsid w:val="007348DC"/>
    <w:rsid w:val="00734A38"/>
    <w:rsid w:val="00734A5B"/>
    <w:rsid w:val="00734C57"/>
    <w:rsid w:val="00734CB2"/>
    <w:rsid w:val="00734F95"/>
    <w:rsid w:val="0073524F"/>
    <w:rsid w:val="00735344"/>
    <w:rsid w:val="00735930"/>
    <w:rsid w:val="00735C8E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5F5"/>
    <w:rsid w:val="00740D43"/>
    <w:rsid w:val="00741038"/>
    <w:rsid w:val="007411B4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38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9D6"/>
    <w:rsid w:val="00744ABB"/>
    <w:rsid w:val="00744EAE"/>
    <w:rsid w:val="00744FB3"/>
    <w:rsid w:val="007450AC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C44"/>
    <w:rsid w:val="00746D7A"/>
    <w:rsid w:val="00746DC5"/>
    <w:rsid w:val="00746DD8"/>
    <w:rsid w:val="00746F1C"/>
    <w:rsid w:val="0074796A"/>
    <w:rsid w:val="00747A43"/>
    <w:rsid w:val="00747CD6"/>
    <w:rsid w:val="0075039D"/>
    <w:rsid w:val="00750993"/>
    <w:rsid w:val="007509A1"/>
    <w:rsid w:val="00750C1A"/>
    <w:rsid w:val="00751022"/>
    <w:rsid w:val="0075135C"/>
    <w:rsid w:val="00751395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BAD"/>
    <w:rsid w:val="00753FC8"/>
    <w:rsid w:val="007540BA"/>
    <w:rsid w:val="00754197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37C"/>
    <w:rsid w:val="00755418"/>
    <w:rsid w:val="0075552F"/>
    <w:rsid w:val="00755542"/>
    <w:rsid w:val="0075572B"/>
    <w:rsid w:val="0075599D"/>
    <w:rsid w:val="00755D66"/>
    <w:rsid w:val="00756972"/>
    <w:rsid w:val="007569FF"/>
    <w:rsid w:val="00756D19"/>
    <w:rsid w:val="007575C0"/>
    <w:rsid w:val="00757622"/>
    <w:rsid w:val="00757797"/>
    <w:rsid w:val="007577AB"/>
    <w:rsid w:val="00757B63"/>
    <w:rsid w:val="00757B6C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0E3"/>
    <w:rsid w:val="007611B6"/>
    <w:rsid w:val="007613AE"/>
    <w:rsid w:val="0076164F"/>
    <w:rsid w:val="007617D7"/>
    <w:rsid w:val="00761863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5A3"/>
    <w:rsid w:val="00763657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F2"/>
    <w:rsid w:val="00767240"/>
    <w:rsid w:val="007673D4"/>
    <w:rsid w:val="00767D42"/>
    <w:rsid w:val="00770290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E8B"/>
    <w:rsid w:val="00785EC4"/>
    <w:rsid w:val="00785FB3"/>
    <w:rsid w:val="00786622"/>
    <w:rsid w:val="00786886"/>
    <w:rsid w:val="00786CE2"/>
    <w:rsid w:val="007873AB"/>
    <w:rsid w:val="007874AB"/>
    <w:rsid w:val="007877CE"/>
    <w:rsid w:val="007879BB"/>
    <w:rsid w:val="007879E1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06C"/>
    <w:rsid w:val="0079614F"/>
    <w:rsid w:val="00796400"/>
    <w:rsid w:val="007966C8"/>
    <w:rsid w:val="00796707"/>
    <w:rsid w:val="00796A78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88"/>
    <w:rsid w:val="007A0992"/>
    <w:rsid w:val="007A0C91"/>
    <w:rsid w:val="007A0E67"/>
    <w:rsid w:val="007A0F39"/>
    <w:rsid w:val="007A1365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20C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26FF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EEC"/>
    <w:rsid w:val="007B4F2E"/>
    <w:rsid w:val="007B4F85"/>
    <w:rsid w:val="007B4FC8"/>
    <w:rsid w:val="007B5378"/>
    <w:rsid w:val="007B55BB"/>
    <w:rsid w:val="007B5681"/>
    <w:rsid w:val="007B5A03"/>
    <w:rsid w:val="007B5A4B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7DE"/>
    <w:rsid w:val="007C180E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E8"/>
    <w:rsid w:val="007C521D"/>
    <w:rsid w:val="007C5436"/>
    <w:rsid w:val="007C54E5"/>
    <w:rsid w:val="007C59F0"/>
    <w:rsid w:val="007C5A1B"/>
    <w:rsid w:val="007C5A75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D0002"/>
    <w:rsid w:val="007D01C5"/>
    <w:rsid w:val="007D0204"/>
    <w:rsid w:val="007D0282"/>
    <w:rsid w:val="007D06F2"/>
    <w:rsid w:val="007D0758"/>
    <w:rsid w:val="007D0786"/>
    <w:rsid w:val="007D0A2E"/>
    <w:rsid w:val="007D0DAF"/>
    <w:rsid w:val="007D0EBB"/>
    <w:rsid w:val="007D0FE8"/>
    <w:rsid w:val="007D10AD"/>
    <w:rsid w:val="007D14C5"/>
    <w:rsid w:val="007D1708"/>
    <w:rsid w:val="007D17A0"/>
    <w:rsid w:val="007D1955"/>
    <w:rsid w:val="007D1969"/>
    <w:rsid w:val="007D1B50"/>
    <w:rsid w:val="007D1C8A"/>
    <w:rsid w:val="007D238E"/>
    <w:rsid w:val="007D2433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889"/>
    <w:rsid w:val="007D7CA5"/>
    <w:rsid w:val="007D7E04"/>
    <w:rsid w:val="007D7E7C"/>
    <w:rsid w:val="007D7F52"/>
    <w:rsid w:val="007D7F55"/>
    <w:rsid w:val="007E005B"/>
    <w:rsid w:val="007E02C5"/>
    <w:rsid w:val="007E035B"/>
    <w:rsid w:val="007E0710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33E"/>
    <w:rsid w:val="007E34B2"/>
    <w:rsid w:val="007E355D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B12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43B"/>
    <w:rsid w:val="007F654F"/>
    <w:rsid w:val="007F658D"/>
    <w:rsid w:val="007F69EF"/>
    <w:rsid w:val="007F6B2F"/>
    <w:rsid w:val="007F73EA"/>
    <w:rsid w:val="007F7676"/>
    <w:rsid w:val="007F790E"/>
    <w:rsid w:val="00800474"/>
    <w:rsid w:val="008007E5"/>
    <w:rsid w:val="00800C38"/>
    <w:rsid w:val="00800CD1"/>
    <w:rsid w:val="00800E25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292"/>
    <w:rsid w:val="0082529D"/>
    <w:rsid w:val="008254FC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2B9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C7"/>
    <w:rsid w:val="0083584F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E5"/>
    <w:rsid w:val="00837633"/>
    <w:rsid w:val="00837664"/>
    <w:rsid w:val="008378E9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B0"/>
    <w:rsid w:val="0084191D"/>
    <w:rsid w:val="00841CD6"/>
    <w:rsid w:val="0084206E"/>
    <w:rsid w:val="0084244C"/>
    <w:rsid w:val="008425C7"/>
    <w:rsid w:val="00842629"/>
    <w:rsid w:val="00842665"/>
    <w:rsid w:val="00842700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9B7"/>
    <w:rsid w:val="00845A04"/>
    <w:rsid w:val="00845DDB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778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FEA"/>
    <w:rsid w:val="00852116"/>
    <w:rsid w:val="008523BC"/>
    <w:rsid w:val="00852405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F63"/>
    <w:rsid w:val="00855011"/>
    <w:rsid w:val="008551E0"/>
    <w:rsid w:val="00855376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492"/>
    <w:rsid w:val="008675F4"/>
    <w:rsid w:val="0086760B"/>
    <w:rsid w:val="008676FF"/>
    <w:rsid w:val="008678BA"/>
    <w:rsid w:val="00867DA2"/>
    <w:rsid w:val="00867F2C"/>
    <w:rsid w:val="00867FB0"/>
    <w:rsid w:val="008704DB"/>
    <w:rsid w:val="00870552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3E63"/>
    <w:rsid w:val="00873E97"/>
    <w:rsid w:val="008740AA"/>
    <w:rsid w:val="00874401"/>
    <w:rsid w:val="0087445B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965"/>
    <w:rsid w:val="00880144"/>
    <w:rsid w:val="008802BF"/>
    <w:rsid w:val="008809A4"/>
    <w:rsid w:val="008809D7"/>
    <w:rsid w:val="00880FC0"/>
    <w:rsid w:val="0088110F"/>
    <w:rsid w:val="00881188"/>
    <w:rsid w:val="008812C9"/>
    <w:rsid w:val="00881395"/>
    <w:rsid w:val="008813F4"/>
    <w:rsid w:val="0088177E"/>
    <w:rsid w:val="008817EB"/>
    <w:rsid w:val="00881A2F"/>
    <w:rsid w:val="00881FDC"/>
    <w:rsid w:val="0088248D"/>
    <w:rsid w:val="00882587"/>
    <w:rsid w:val="00882656"/>
    <w:rsid w:val="0088284D"/>
    <w:rsid w:val="00882A0A"/>
    <w:rsid w:val="00882D8F"/>
    <w:rsid w:val="00882F23"/>
    <w:rsid w:val="00882F25"/>
    <w:rsid w:val="0088351C"/>
    <w:rsid w:val="0088389F"/>
    <w:rsid w:val="00883B8F"/>
    <w:rsid w:val="00883C91"/>
    <w:rsid w:val="00883DB9"/>
    <w:rsid w:val="0088407A"/>
    <w:rsid w:val="00884108"/>
    <w:rsid w:val="00884449"/>
    <w:rsid w:val="00884ACC"/>
    <w:rsid w:val="00884B8C"/>
    <w:rsid w:val="008851DF"/>
    <w:rsid w:val="00885217"/>
    <w:rsid w:val="008853B2"/>
    <w:rsid w:val="00885506"/>
    <w:rsid w:val="0088569F"/>
    <w:rsid w:val="008858A8"/>
    <w:rsid w:val="00885914"/>
    <w:rsid w:val="00886855"/>
    <w:rsid w:val="00886A0D"/>
    <w:rsid w:val="00886E3B"/>
    <w:rsid w:val="00886EAF"/>
    <w:rsid w:val="008874D9"/>
    <w:rsid w:val="0088768E"/>
    <w:rsid w:val="00887B21"/>
    <w:rsid w:val="00887EAF"/>
    <w:rsid w:val="00890323"/>
    <w:rsid w:val="00890364"/>
    <w:rsid w:val="00890565"/>
    <w:rsid w:val="0089080D"/>
    <w:rsid w:val="0089084D"/>
    <w:rsid w:val="00890A28"/>
    <w:rsid w:val="00890AA6"/>
    <w:rsid w:val="00890C77"/>
    <w:rsid w:val="00890FB0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BEB"/>
    <w:rsid w:val="00896CCB"/>
    <w:rsid w:val="0089725A"/>
    <w:rsid w:val="0089737B"/>
    <w:rsid w:val="008975C1"/>
    <w:rsid w:val="008A0011"/>
    <w:rsid w:val="008A0096"/>
    <w:rsid w:val="008A0169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CB3"/>
    <w:rsid w:val="008A2EE6"/>
    <w:rsid w:val="008A301F"/>
    <w:rsid w:val="008A305A"/>
    <w:rsid w:val="008A30E9"/>
    <w:rsid w:val="008A3296"/>
    <w:rsid w:val="008A32B4"/>
    <w:rsid w:val="008A3556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D4B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9A"/>
    <w:rsid w:val="008B06B5"/>
    <w:rsid w:val="008B06C1"/>
    <w:rsid w:val="008B0A3A"/>
    <w:rsid w:val="008B0D51"/>
    <w:rsid w:val="008B0F22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6BB"/>
    <w:rsid w:val="008B27FF"/>
    <w:rsid w:val="008B2928"/>
    <w:rsid w:val="008B2A71"/>
    <w:rsid w:val="008B2C5B"/>
    <w:rsid w:val="008B2EA4"/>
    <w:rsid w:val="008B344A"/>
    <w:rsid w:val="008B3590"/>
    <w:rsid w:val="008B36D0"/>
    <w:rsid w:val="008B3A2C"/>
    <w:rsid w:val="008B3B66"/>
    <w:rsid w:val="008B3C6C"/>
    <w:rsid w:val="008B3F22"/>
    <w:rsid w:val="008B4341"/>
    <w:rsid w:val="008B4359"/>
    <w:rsid w:val="008B4449"/>
    <w:rsid w:val="008B4585"/>
    <w:rsid w:val="008B462F"/>
    <w:rsid w:val="008B4AD3"/>
    <w:rsid w:val="008B4D52"/>
    <w:rsid w:val="008B502C"/>
    <w:rsid w:val="008B50F6"/>
    <w:rsid w:val="008B56AE"/>
    <w:rsid w:val="008B58CB"/>
    <w:rsid w:val="008B60D8"/>
    <w:rsid w:val="008B621A"/>
    <w:rsid w:val="008B666A"/>
    <w:rsid w:val="008B66C8"/>
    <w:rsid w:val="008B6C0E"/>
    <w:rsid w:val="008B6D13"/>
    <w:rsid w:val="008B6E29"/>
    <w:rsid w:val="008B707F"/>
    <w:rsid w:val="008B708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FE"/>
    <w:rsid w:val="008C6E4C"/>
    <w:rsid w:val="008C7196"/>
    <w:rsid w:val="008C72BE"/>
    <w:rsid w:val="008C7AC0"/>
    <w:rsid w:val="008C7B65"/>
    <w:rsid w:val="008C7B91"/>
    <w:rsid w:val="008C7E44"/>
    <w:rsid w:val="008C7F4B"/>
    <w:rsid w:val="008C7F63"/>
    <w:rsid w:val="008D0273"/>
    <w:rsid w:val="008D046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1FD4"/>
    <w:rsid w:val="008D2019"/>
    <w:rsid w:val="008D23EA"/>
    <w:rsid w:val="008D263F"/>
    <w:rsid w:val="008D2BF6"/>
    <w:rsid w:val="008D2C73"/>
    <w:rsid w:val="008D2F09"/>
    <w:rsid w:val="008D3482"/>
    <w:rsid w:val="008D3528"/>
    <w:rsid w:val="008D397B"/>
    <w:rsid w:val="008D3B08"/>
    <w:rsid w:val="008D3C5D"/>
    <w:rsid w:val="008D446B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19F"/>
    <w:rsid w:val="008E6406"/>
    <w:rsid w:val="008E6A62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567"/>
    <w:rsid w:val="008F1886"/>
    <w:rsid w:val="008F1AEB"/>
    <w:rsid w:val="008F1B2A"/>
    <w:rsid w:val="008F1EAA"/>
    <w:rsid w:val="008F1F12"/>
    <w:rsid w:val="008F1F68"/>
    <w:rsid w:val="008F247A"/>
    <w:rsid w:val="008F2483"/>
    <w:rsid w:val="008F2A4C"/>
    <w:rsid w:val="008F3251"/>
    <w:rsid w:val="008F3AEF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EE2"/>
    <w:rsid w:val="00900F20"/>
    <w:rsid w:val="00901154"/>
    <w:rsid w:val="009012A6"/>
    <w:rsid w:val="0090171F"/>
    <w:rsid w:val="00901856"/>
    <w:rsid w:val="00901F33"/>
    <w:rsid w:val="00902ECE"/>
    <w:rsid w:val="00903123"/>
    <w:rsid w:val="0090315F"/>
    <w:rsid w:val="00903880"/>
    <w:rsid w:val="00903900"/>
    <w:rsid w:val="00903D1A"/>
    <w:rsid w:val="00903EB1"/>
    <w:rsid w:val="00903F1D"/>
    <w:rsid w:val="0090416E"/>
    <w:rsid w:val="00904228"/>
    <w:rsid w:val="00904355"/>
    <w:rsid w:val="009044DB"/>
    <w:rsid w:val="00904B23"/>
    <w:rsid w:val="00904D37"/>
    <w:rsid w:val="00904D3D"/>
    <w:rsid w:val="00904DE5"/>
    <w:rsid w:val="009054CB"/>
    <w:rsid w:val="009054FE"/>
    <w:rsid w:val="009056CA"/>
    <w:rsid w:val="00905963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C6"/>
    <w:rsid w:val="00906E6B"/>
    <w:rsid w:val="0090707A"/>
    <w:rsid w:val="009072EE"/>
    <w:rsid w:val="00907703"/>
    <w:rsid w:val="00907F8C"/>
    <w:rsid w:val="0091022B"/>
    <w:rsid w:val="009109E5"/>
    <w:rsid w:val="00910C94"/>
    <w:rsid w:val="00911043"/>
    <w:rsid w:val="009110EC"/>
    <w:rsid w:val="00911626"/>
    <w:rsid w:val="0091190A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2AD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95D"/>
    <w:rsid w:val="00917A51"/>
    <w:rsid w:val="0092020F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4F7"/>
    <w:rsid w:val="009235CB"/>
    <w:rsid w:val="009237C8"/>
    <w:rsid w:val="00923DDA"/>
    <w:rsid w:val="00923F41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C7E"/>
    <w:rsid w:val="00932E77"/>
    <w:rsid w:val="00932FE5"/>
    <w:rsid w:val="00933282"/>
    <w:rsid w:val="009333EC"/>
    <w:rsid w:val="00933489"/>
    <w:rsid w:val="0093350F"/>
    <w:rsid w:val="0093397B"/>
    <w:rsid w:val="00933991"/>
    <w:rsid w:val="00933DCC"/>
    <w:rsid w:val="0093403D"/>
    <w:rsid w:val="00934239"/>
    <w:rsid w:val="00934251"/>
    <w:rsid w:val="00934381"/>
    <w:rsid w:val="00934426"/>
    <w:rsid w:val="00934694"/>
    <w:rsid w:val="009347AD"/>
    <w:rsid w:val="00934A31"/>
    <w:rsid w:val="00934AD2"/>
    <w:rsid w:val="00934CC0"/>
    <w:rsid w:val="00934FED"/>
    <w:rsid w:val="00935503"/>
    <w:rsid w:val="0093551F"/>
    <w:rsid w:val="0093556C"/>
    <w:rsid w:val="00935945"/>
    <w:rsid w:val="00935A50"/>
    <w:rsid w:val="0093629F"/>
    <w:rsid w:val="009366BE"/>
    <w:rsid w:val="00936BF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85"/>
    <w:rsid w:val="009405E9"/>
    <w:rsid w:val="00940640"/>
    <w:rsid w:val="0094075D"/>
    <w:rsid w:val="0094076C"/>
    <w:rsid w:val="009408C3"/>
    <w:rsid w:val="0094098C"/>
    <w:rsid w:val="00940A08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CF3"/>
    <w:rsid w:val="00945E65"/>
    <w:rsid w:val="00945F24"/>
    <w:rsid w:val="00946105"/>
    <w:rsid w:val="0094620A"/>
    <w:rsid w:val="009462E4"/>
    <w:rsid w:val="00946648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7D1"/>
    <w:rsid w:val="009518AE"/>
    <w:rsid w:val="0095199C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8B5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90A"/>
    <w:rsid w:val="00961977"/>
    <w:rsid w:val="00961BED"/>
    <w:rsid w:val="00962003"/>
    <w:rsid w:val="00962186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6A3"/>
    <w:rsid w:val="009657F2"/>
    <w:rsid w:val="00965804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7D1"/>
    <w:rsid w:val="00973C55"/>
    <w:rsid w:val="0097403B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BAD"/>
    <w:rsid w:val="00980C54"/>
    <w:rsid w:val="00980D56"/>
    <w:rsid w:val="009813D5"/>
    <w:rsid w:val="009817BE"/>
    <w:rsid w:val="00981A2C"/>
    <w:rsid w:val="00981B66"/>
    <w:rsid w:val="00981EE5"/>
    <w:rsid w:val="0098231A"/>
    <w:rsid w:val="009824B0"/>
    <w:rsid w:val="00982668"/>
    <w:rsid w:val="00982708"/>
    <w:rsid w:val="00982A5B"/>
    <w:rsid w:val="00982C68"/>
    <w:rsid w:val="00982EBB"/>
    <w:rsid w:val="00983172"/>
    <w:rsid w:val="009831CE"/>
    <w:rsid w:val="0098365C"/>
    <w:rsid w:val="00983851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898"/>
    <w:rsid w:val="00985D50"/>
    <w:rsid w:val="00985FF1"/>
    <w:rsid w:val="0098611F"/>
    <w:rsid w:val="0098665F"/>
    <w:rsid w:val="00986769"/>
    <w:rsid w:val="009868D8"/>
    <w:rsid w:val="00986932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28C"/>
    <w:rsid w:val="00990394"/>
    <w:rsid w:val="009906EB"/>
    <w:rsid w:val="0099071A"/>
    <w:rsid w:val="0099094E"/>
    <w:rsid w:val="00990BF5"/>
    <w:rsid w:val="009911FC"/>
    <w:rsid w:val="00991210"/>
    <w:rsid w:val="0099130F"/>
    <w:rsid w:val="009917E9"/>
    <w:rsid w:val="009918F4"/>
    <w:rsid w:val="00991B52"/>
    <w:rsid w:val="00991D37"/>
    <w:rsid w:val="00991E53"/>
    <w:rsid w:val="00991E93"/>
    <w:rsid w:val="00992086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EAE"/>
    <w:rsid w:val="00993FCB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1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E2C"/>
    <w:rsid w:val="009A301A"/>
    <w:rsid w:val="009A31D8"/>
    <w:rsid w:val="009A348C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E9"/>
    <w:rsid w:val="009B2E50"/>
    <w:rsid w:val="009B307D"/>
    <w:rsid w:val="009B331A"/>
    <w:rsid w:val="009B3408"/>
    <w:rsid w:val="009B342E"/>
    <w:rsid w:val="009B3763"/>
    <w:rsid w:val="009B37D4"/>
    <w:rsid w:val="009B38A2"/>
    <w:rsid w:val="009B3B46"/>
    <w:rsid w:val="009B3C76"/>
    <w:rsid w:val="009B3C89"/>
    <w:rsid w:val="009B3EB2"/>
    <w:rsid w:val="009B3FC4"/>
    <w:rsid w:val="009B44A7"/>
    <w:rsid w:val="009B49A5"/>
    <w:rsid w:val="009B4A4D"/>
    <w:rsid w:val="009B4AFE"/>
    <w:rsid w:val="009B4B4A"/>
    <w:rsid w:val="009B4D72"/>
    <w:rsid w:val="009B4E11"/>
    <w:rsid w:val="009B4F4B"/>
    <w:rsid w:val="009B508F"/>
    <w:rsid w:val="009B5138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B7F95"/>
    <w:rsid w:val="009C0132"/>
    <w:rsid w:val="009C040F"/>
    <w:rsid w:val="009C078A"/>
    <w:rsid w:val="009C0DB4"/>
    <w:rsid w:val="009C150D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120A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AE1"/>
    <w:rsid w:val="009D2C6B"/>
    <w:rsid w:val="009D2F6B"/>
    <w:rsid w:val="009D325A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AFA"/>
    <w:rsid w:val="009D4D7D"/>
    <w:rsid w:val="009D5394"/>
    <w:rsid w:val="009D549D"/>
    <w:rsid w:val="009D5E91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4E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CC3"/>
    <w:rsid w:val="009E20FC"/>
    <w:rsid w:val="009E21EB"/>
    <w:rsid w:val="009E2402"/>
    <w:rsid w:val="009E246A"/>
    <w:rsid w:val="009E2794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894"/>
    <w:rsid w:val="009E498E"/>
    <w:rsid w:val="009E4C96"/>
    <w:rsid w:val="009E4DB8"/>
    <w:rsid w:val="009E4E6E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77"/>
    <w:rsid w:val="009E65E7"/>
    <w:rsid w:val="009E6A10"/>
    <w:rsid w:val="009E6A5E"/>
    <w:rsid w:val="009E70B0"/>
    <w:rsid w:val="009E73B3"/>
    <w:rsid w:val="009E743D"/>
    <w:rsid w:val="009E7673"/>
    <w:rsid w:val="009E77D5"/>
    <w:rsid w:val="009E7EE1"/>
    <w:rsid w:val="009F028C"/>
    <w:rsid w:val="009F0367"/>
    <w:rsid w:val="009F06DF"/>
    <w:rsid w:val="009F0920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CC9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53D"/>
    <w:rsid w:val="00A00CFA"/>
    <w:rsid w:val="00A01098"/>
    <w:rsid w:val="00A01247"/>
    <w:rsid w:val="00A01595"/>
    <w:rsid w:val="00A0185D"/>
    <w:rsid w:val="00A01B62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2D5"/>
    <w:rsid w:val="00A054C6"/>
    <w:rsid w:val="00A054F7"/>
    <w:rsid w:val="00A0557E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BF2"/>
    <w:rsid w:val="00A07EFB"/>
    <w:rsid w:val="00A1005B"/>
    <w:rsid w:val="00A100F2"/>
    <w:rsid w:val="00A1017B"/>
    <w:rsid w:val="00A10395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06"/>
    <w:rsid w:val="00A14E55"/>
    <w:rsid w:val="00A14F0B"/>
    <w:rsid w:val="00A14FB6"/>
    <w:rsid w:val="00A1525A"/>
    <w:rsid w:val="00A15606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DF7"/>
    <w:rsid w:val="00A17FB7"/>
    <w:rsid w:val="00A2003F"/>
    <w:rsid w:val="00A200C6"/>
    <w:rsid w:val="00A200E3"/>
    <w:rsid w:val="00A20651"/>
    <w:rsid w:val="00A20714"/>
    <w:rsid w:val="00A208D9"/>
    <w:rsid w:val="00A20903"/>
    <w:rsid w:val="00A20915"/>
    <w:rsid w:val="00A20B55"/>
    <w:rsid w:val="00A20D17"/>
    <w:rsid w:val="00A20F80"/>
    <w:rsid w:val="00A213E4"/>
    <w:rsid w:val="00A213FF"/>
    <w:rsid w:val="00A21D97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8F"/>
    <w:rsid w:val="00A260D3"/>
    <w:rsid w:val="00A261E7"/>
    <w:rsid w:val="00A26705"/>
    <w:rsid w:val="00A2678E"/>
    <w:rsid w:val="00A269E4"/>
    <w:rsid w:val="00A26FD5"/>
    <w:rsid w:val="00A270EC"/>
    <w:rsid w:val="00A27159"/>
    <w:rsid w:val="00A27586"/>
    <w:rsid w:val="00A275F2"/>
    <w:rsid w:val="00A27662"/>
    <w:rsid w:val="00A27871"/>
    <w:rsid w:val="00A27B69"/>
    <w:rsid w:val="00A27C3B"/>
    <w:rsid w:val="00A27E47"/>
    <w:rsid w:val="00A3024E"/>
    <w:rsid w:val="00A3036E"/>
    <w:rsid w:val="00A30A4F"/>
    <w:rsid w:val="00A30E53"/>
    <w:rsid w:val="00A30ECF"/>
    <w:rsid w:val="00A311C9"/>
    <w:rsid w:val="00A31982"/>
    <w:rsid w:val="00A31CC4"/>
    <w:rsid w:val="00A31D71"/>
    <w:rsid w:val="00A32101"/>
    <w:rsid w:val="00A32109"/>
    <w:rsid w:val="00A32460"/>
    <w:rsid w:val="00A3277C"/>
    <w:rsid w:val="00A3286F"/>
    <w:rsid w:val="00A32A23"/>
    <w:rsid w:val="00A32A97"/>
    <w:rsid w:val="00A32B33"/>
    <w:rsid w:val="00A32D18"/>
    <w:rsid w:val="00A32FE1"/>
    <w:rsid w:val="00A331B6"/>
    <w:rsid w:val="00A331FC"/>
    <w:rsid w:val="00A3327E"/>
    <w:rsid w:val="00A338AE"/>
    <w:rsid w:val="00A33A2E"/>
    <w:rsid w:val="00A33A44"/>
    <w:rsid w:val="00A33AB4"/>
    <w:rsid w:val="00A33C58"/>
    <w:rsid w:val="00A33CBB"/>
    <w:rsid w:val="00A33D2B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4B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68F"/>
    <w:rsid w:val="00A40A46"/>
    <w:rsid w:val="00A40CE1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942"/>
    <w:rsid w:val="00A43980"/>
    <w:rsid w:val="00A43A0A"/>
    <w:rsid w:val="00A43B8B"/>
    <w:rsid w:val="00A43C52"/>
    <w:rsid w:val="00A440CE"/>
    <w:rsid w:val="00A443BC"/>
    <w:rsid w:val="00A448C6"/>
    <w:rsid w:val="00A44AB6"/>
    <w:rsid w:val="00A44B22"/>
    <w:rsid w:val="00A44FEB"/>
    <w:rsid w:val="00A4503C"/>
    <w:rsid w:val="00A451D4"/>
    <w:rsid w:val="00A4552F"/>
    <w:rsid w:val="00A456CE"/>
    <w:rsid w:val="00A45760"/>
    <w:rsid w:val="00A45891"/>
    <w:rsid w:val="00A45C85"/>
    <w:rsid w:val="00A45F01"/>
    <w:rsid w:val="00A46169"/>
    <w:rsid w:val="00A46187"/>
    <w:rsid w:val="00A463C5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643"/>
    <w:rsid w:val="00A50720"/>
    <w:rsid w:val="00A5083A"/>
    <w:rsid w:val="00A510B7"/>
    <w:rsid w:val="00A510C2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BF"/>
    <w:rsid w:val="00A54314"/>
    <w:rsid w:val="00A543D9"/>
    <w:rsid w:val="00A549C5"/>
    <w:rsid w:val="00A54CAE"/>
    <w:rsid w:val="00A54CDF"/>
    <w:rsid w:val="00A54D6A"/>
    <w:rsid w:val="00A54E5C"/>
    <w:rsid w:val="00A54FEA"/>
    <w:rsid w:val="00A553FE"/>
    <w:rsid w:val="00A5554B"/>
    <w:rsid w:val="00A5560C"/>
    <w:rsid w:val="00A5563D"/>
    <w:rsid w:val="00A556F7"/>
    <w:rsid w:val="00A557E1"/>
    <w:rsid w:val="00A55CBD"/>
    <w:rsid w:val="00A55DF9"/>
    <w:rsid w:val="00A560C8"/>
    <w:rsid w:val="00A56264"/>
    <w:rsid w:val="00A5646D"/>
    <w:rsid w:val="00A565E2"/>
    <w:rsid w:val="00A5675A"/>
    <w:rsid w:val="00A5703E"/>
    <w:rsid w:val="00A57364"/>
    <w:rsid w:val="00A575BF"/>
    <w:rsid w:val="00A575FA"/>
    <w:rsid w:val="00A577F1"/>
    <w:rsid w:val="00A5784B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81"/>
    <w:rsid w:val="00A6119D"/>
    <w:rsid w:val="00A61228"/>
    <w:rsid w:val="00A613D6"/>
    <w:rsid w:val="00A614E3"/>
    <w:rsid w:val="00A6160B"/>
    <w:rsid w:val="00A6165B"/>
    <w:rsid w:val="00A6188E"/>
    <w:rsid w:val="00A61B1E"/>
    <w:rsid w:val="00A61D15"/>
    <w:rsid w:val="00A61E18"/>
    <w:rsid w:val="00A61E76"/>
    <w:rsid w:val="00A62185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785"/>
    <w:rsid w:val="00A700F3"/>
    <w:rsid w:val="00A70743"/>
    <w:rsid w:val="00A708F8"/>
    <w:rsid w:val="00A70972"/>
    <w:rsid w:val="00A70C36"/>
    <w:rsid w:val="00A70CAA"/>
    <w:rsid w:val="00A70DCA"/>
    <w:rsid w:val="00A70FB7"/>
    <w:rsid w:val="00A717E4"/>
    <w:rsid w:val="00A71B00"/>
    <w:rsid w:val="00A71C9B"/>
    <w:rsid w:val="00A71CF9"/>
    <w:rsid w:val="00A71D34"/>
    <w:rsid w:val="00A71E4F"/>
    <w:rsid w:val="00A7211C"/>
    <w:rsid w:val="00A721E6"/>
    <w:rsid w:val="00A7221E"/>
    <w:rsid w:val="00A7299C"/>
    <w:rsid w:val="00A72D6E"/>
    <w:rsid w:val="00A72E0A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673"/>
    <w:rsid w:val="00A74FD4"/>
    <w:rsid w:val="00A75167"/>
    <w:rsid w:val="00A7551C"/>
    <w:rsid w:val="00A75754"/>
    <w:rsid w:val="00A75934"/>
    <w:rsid w:val="00A759F2"/>
    <w:rsid w:val="00A75A5A"/>
    <w:rsid w:val="00A75A7A"/>
    <w:rsid w:val="00A75C60"/>
    <w:rsid w:val="00A75CFA"/>
    <w:rsid w:val="00A75FAF"/>
    <w:rsid w:val="00A7650D"/>
    <w:rsid w:val="00A7673F"/>
    <w:rsid w:val="00A76DB6"/>
    <w:rsid w:val="00A76DE1"/>
    <w:rsid w:val="00A77204"/>
    <w:rsid w:val="00A7733C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AE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72BC"/>
    <w:rsid w:val="00A873E3"/>
    <w:rsid w:val="00A8778F"/>
    <w:rsid w:val="00A877E6"/>
    <w:rsid w:val="00A87891"/>
    <w:rsid w:val="00A87932"/>
    <w:rsid w:val="00A87ADA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0F88"/>
    <w:rsid w:val="00A91085"/>
    <w:rsid w:val="00A9116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BE"/>
    <w:rsid w:val="00A931D7"/>
    <w:rsid w:val="00A932C4"/>
    <w:rsid w:val="00A933F9"/>
    <w:rsid w:val="00A935D2"/>
    <w:rsid w:val="00A93B5C"/>
    <w:rsid w:val="00A93C2F"/>
    <w:rsid w:val="00A943C3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CF9"/>
    <w:rsid w:val="00A972FA"/>
    <w:rsid w:val="00A973A0"/>
    <w:rsid w:val="00A97459"/>
    <w:rsid w:val="00A97558"/>
    <w:rsid w:val="00A975DA"/>
    <w:rsid w:val="00A976CB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67F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6E"/>
    <w:rsid w:val="00AA7773"/>
    <w:rsid w:val="00AA7907"/>
    <w:rsid w:val="00AA7920"/>
    <w:rsid w:val="00AA7936"/>
    <w:rsid w:val="00AA796D"/>
    <w:rsid w:val="00AA7AAC"/>
    <w:rsid w:val="00AA7B5E"/>
    <w:rsid w:val="00AA7C8C"/>
    <w:rsid w:val="00AA7CAC"/>
    <w:rsid w:val="00AB00C0"/>
    <w:rsid w:val="00AB01AD"/>
    <w:rsid w:val="00AB0268"/>
    <w:rsid w:val="00AB03E8"/>
    <w:rsid w:val="00AB0911"/>
    <w:rsid w:val="00AB0DD4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34C"/>
    <w:rsid w:val="00AD2699"/>
    <w:rsid w:val="00AD2B8D"/>
    <w:rsid w:val="00AD2CAE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52F"/>
    <w:rsid w:val="00AD4553"/>
    <w:rsid w:val="00AD4587"/>
    <w:rsid w:val="00AD45B7"/>
    <w:rsid w:val="00AD4A5B"/>
    <w:rsid w:val="00AD4B4A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2F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BB2"/>
    <w:rsid w:val="00B04C12"/>
    <w:rsid w:val="00B04D74"/>
    <w:rsid w:val="00B05563"/>
    <w:rsid w:val="00B0587D"/>
    <w:rsid w:val="00B05957"/>
    <w:rsid w:val="00B05F84"/>
    <w:rsid w:val="00B060A3"/>
    <w:rsid w:val="00B0637E"/>
    <w:rsid w:val="00B063B5"/>
    <w:rsid w:val="00B065BD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F93"/>
    <w:rsid w:val="00B1000B"/>
    <w:rsid w:val="00B10160"/>
    <w:rsid w:val="00B101E8"/>
    <w:rsid w:val="00B106C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6022"/>
    <w:rsid w:val="00B16545"/>
    <w:rsid w:val="00B1666C"/>
    <w:rsid w:val="00B166B5"/>
    <w:rsid w:val="00B16A11"/>
    <w:rsid w:val="00B16C49"/>
    <w:rsid w:val="00B16E3A"/>
    <w:rsid w:val="00B16F59"/>
    <w:rsid w:val="00B1716E"/>
    <w:rsid w:val="00B171CA"/>
    <w:rsid w:val="00B172B5"/>
    <w:rsid w:val="00B1737A"/>
    <w:rsid w:val="00B17541"/>
    <w:rsid w:val="00B175B9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D25"/>
    <w:rsid w:val="00B22D40"/>
    <w:rsid w:val="00B23196"/>
    <w:rsid w:val="00B236D9"/>
    <w:rsid w:val="00B23C2A"/>
    <w:rsid w:val="00B23D76"/>
    <w:rsid w:val="00B242F7"/>
    <w:rsid w:val="00B243CE"/>
    <w:rsid w:val="00B24822"/>
    <w:rsid w:val="00B24D80"/>
    <w:rsid w:val="00B251A3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C8"/>
    <w:rsid w:val="00B31C5E"/>
    <w:rsid w:val="00B31D67"/>
    <w:rsid w:val="00B31E7C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9F"/>
    <w:rsid w:val="00B40BF9"/>
    <w:rsid w:val="00B40F25"/>
    <w:rsid w:val="00B415B0"/>
    <w:rsid w:val="00B4179F"/>
    <w:rsid w:val="00B4191A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50511"/>
    <w:rsid w:val="00B50DE7"/>
    <w:rsid w:val="00B5111B"/>
    <w:rsid w:val="00B5128D"/>
    <w:rsid w:val="00B5173A"/>
    <w:rsid w:val="00B51AE6"/>
    <w:rsid w:val="00B51E84"/>
    <w:rsid w:val="00B51F20"/>
    <w:rsid w:val="00B52056"/>
    <w:rsid w:val="00B52166"/>
    <w:rsid w:val="00B523B6"/>
    <w:rsid w:val="00B52476"/>
    <w:rsid w:val="00B526C8"/>
    <w:rsid w:val="00B526CA"/>
    <w:rsid w:val="00B5283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3CF"/>
    <w:rsid w:val="00B5774A"/>
    <w:rsid w:val="00B57A95"/>
    <w:rsid w:val="00B57C54"/>
    <w:rsid w:val="00B57FF0"/>
    <w:rsid w:val="00B6022D"/>
    <w:rsid w:val="00B605BC"/>
    <w:rsid w:val="00B60DA6"/>
    <w:rsid w:val="00B60EE8"/>
    <w:rsid w:val="00B60F0B"/>
    <w:rsid w:val="00B613A8"/>
    <w:rsid w:val="00B61490"/>
    <w:rsid w:val="00B61554"/>
    <w:rsid w:val="00B61863"/>
    <w:rsid w:val="00B61D91"/>
    <w:rsid w:val="00B61DE3"/>
    <w:rsid w:val="00B61DF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1A7"/>
    <w:rsid w:val="00B654F9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83C"/>
    <w:rsid w:val="00B72BFC"/>
    <w:rsid w:val="00B72D57"/>
    <w:rsid w:val="00B731F1"/>
    <w:rsid w:val="00B73214"/>
    <w:rsid w:val="00B733E7"/>
    <w:rsid w:val="00B7358D"/>
    <w:rsid w:val="00B73ACD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E53"/>
    <w:rsid w:val="00B76202"/>
    <w:rsid w:val="00B76295"/>
    <w:rsid w:val="00B7664D"/>
    <w:rsid w:val="00B766EE"/>
    <w:rsid w:val="00B76AD0"/>
    <w:rsid w:val="00B76D65"/>
    <w:rsid w:val="00B7733F"/>
    <w:rsid w:val="00B77567"/>
    <w:rsid w:val="00B775C6"/>
    <w:rsid w:val="00B777CC"/>
    <w:rsid w:val="00B77AE6"/>
    <w:rsid w:val="00B77BE6"/>
    <w:rsid w:val="00B800FF"/>
    <w:rsid w:val="00B801E3"/>
    <w:rsid w:val="00B80227"/>
    <w:rsid w:val="00B805F2"/>
    <w:rsid w:val="00B8088E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41"/>
    <w:rsid w:val="00B836BD"/>
    <w:rsid w:val="00B8390E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1FD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C68"/>
    <w:rsid w:val="00B90D90"/>
    <w:rsid w:val="00B90E46"/>
    <w:rsid w:val="00B91008"/>
    <w:rsid w:val="00B912AD"/>
    <w:rsid w:val="00B91599"/>
    <w:rsid w:val="00B917F0"/>
    <w:rsid w:val="00B91866"/>
    <w:rsid w:val="00B91E98"/>
    <w:rsid w:val="00B91F80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147"/>
    <w:rsid w:val="00B972C7"/>
    <w:rsid w:val="00B974D0"/>
    <w:rsid w:val="00B97872"/>
    <w:rsid w:val="00B97926"/>
    <w:rsid w:val="00B97ABD"/>
    <w:rsid w:val="00B97D31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5DA"/>
    <w:rsid w:val="00BA76BF"/>
    <w:rsid w:val="00BA7854"/>
    <w:rsid w:val="00BA7C52"/>
    <w:rsid w:val="00BA7E67"/>
    <w:rsid w:val="00BA7F0E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F18"/>
    <w:rsid w:val="00BB6026"/>
    <w:rsid w:val="00BB62EB"/>
    <w:rsid w:val="00BB6424"/>
    <w:rsid w:val="00BB6448"/>
    <w:rsid w:val="00BB6517"/>
    <w:rsid w:val="00BB65C6"/>
    <w:rsid w:val="00BB710A"/>
    <w:rsid w:val="00BB72A7"/>
    <w:rsid w:val="00BB7433"/>
    <w:rsid w:val="00BB7897"/>
    <w:rsid w:val="00BB7981"/>
    <w:rsid w:val="00BB7A06"/>
    <w:rsid w:val="00BB7C9B"/>
    <w:rsid w:val="00BB7FAB"/>
    <w:rsid w:val="00BB7FE6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B36"/>
    <w:rsid w:val="00BC1DF0"/>
    <w:rsid w:val="00BC2385"/>
    <w:rsid w:val="00BC2466"/>
    <w:rsid w:val="00BC2726"/>
    <w:rsid w:val="00BC2A43"/>
    <w:rsid w:val="00BC2C20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936"/>
    <w:rsid w:val="00BC5C47"/>
    <w:rsid w:val="00BC5CEB"/>
    <w:rsid w:val="00BC5CF4"/>
    <w:rsid w:val="00BC5F47"/>
    <w:rsid w:val="00BC609B"/>
    <w:rsid w:val="00BC61F7"/>
    <w:rsid w:val="00BC6561"/>
    <w:rsid w:val="00BC680B"/>
    <w:rsid w:val="00BC6BF5"/>
    <w:rsid w:val="00BC6C73"/>
    <w:rsid w:val="00BC6C89"/>
    <w:rsid w:val="00BC7249"/>
    <w:rsid w:val="00BC72FB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68"/>
    <w:rsid w:val="00BD0823"/>
    <w:rsid w:val="00BD08EA"/>
    <w:rsid w:val="00BD0A31"/>
    <w:rsid w:val="00BD0E19"/>
    <w:rsid w:val="00BD0F9C"/>
    <w:rsid w:val="00BD10DF"/>
    <w:rsid w:val="00BD1105"/>
    <w:rsid w:val="00BD1125"/>
    <w:rsid w:val="00BD142A"/>
    <w:rsid w:val="00BD1875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3BC"/>
    <w:rsid w:val="00BD46DE"/>
    <w:rsid w:val="00BD489D"/>
    <w:rsid w:val="00BD48EF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981"/>
    <w:rsid w:val="00BD69DC"/>
    <w:rsid w:val="00BD6BA5"/>
    <w:rsid w:val="00BD6D84"/>
    <w:rsid w:val="00BD6E32"/>
    <w:rsid w:val="00BD6E3B"/>
    <w:rsid w:val="00BD6E46"/>
    <w:rsid w:val="00BD6F83"/>
    <w:rsid w:val="00BD7302"/>
    <w:rsid w:val="00BD7326"/>
    <w:rsid w:val="00BD7431"/>
    <w:rsid w:val="00BD75DD"/>
    <w:rsid w:val="00BD766B"/>
    <w:rsid w:val="00BD799F"/>
    <w:rsid w:val="00BD7AB5"/>
    <w:rsid w:val="00BD7D7B"/>
    <w:rsid w:val="00BD7E66"/>
    <w:rsid w:val="00BD7ED3"/>
    <w:rsid w:val="00BE015B"/>
    <w:rsid w:val="00BE0298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CD4"/>
    <w:rsid w:val="00BE2677"/>
    <w:rsid w:val="00BE28CF"/>
    <w:rsid w:val="00BE2A12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C5"/>
    <w:rsid w:val="00BE5984"/>
    <w:rsid w:val="00BE5AC2"/>
    <w:rsid w:val="00BE6347"/>
    <w:rsid w:val="00BE64F7"/>
    <w:rsid w:val="00BE6733"/>
    <w:rsid w:val="00BE682F"/>
    <w:rsid w:val="00BE6CBE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4"/>
    <w:rsid w:val="00BF0802"/>
    <w:rsid w:val="00BF0A2B"/>
    <w:rsid w:val="00BF0A72"/>
    <w:rsid w:val="00BF0D21"/>
    <w:rsid w:val="00BF1051"/>
    <w:rsid w:val="00BF1052"/>
    <w:rsid w:val="00BF119A"/>
    <w:rsid w:val="00BF119B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3FA6"/>
    <w:rsid w:val="00BF4268"/>
    <w:rsid w:val="00BF4493"/>
    <w:rsid w:val="00BF458A"/>
    <w:rsid w:val="00BF4735"/>
    <w:rsid w:val="00BF4A53"/>
    <w:rsid w:val="00BF4F06"/>
    <w:rsid w:val="00BF5511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82A"/>
    <w:rsid w:val="00BF7AC2"/>
    <w:rsid w:val="00BF7D19"/>
    <w:rsid w:val="00C00135"/>
    <w:rsid w:val="00C0042D"/>
    <w:rsid w:val="00C00744"/>
    <w:rsid w:val="00C007F6"/>
    <w:rsid w:val="00C00862"/>
    <w:rsid w:val="00C0099C"/>
    <w:rsid w:val="00C00AD7"/>
    <w:rsid w:val="00C00B3C"/>
    <w:rsid w:val="00C01077"/>
    <w:rsid w:val="00C011EC"/>
    <w:rsid w:val="00C01589"/>
    <w:rsid w:val="00C015E8"/>
    <w:rsid w:val="00C01676"/>
    <w:rsid w:val="00C0181E"/>
    <w:rsid w:val="00C019B1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E2"/>
    <w:rsid w:val="00C04C36"/>
    <w:rsid w:val="00C04E66"/>
    <w:rsid w:val="00C04EE5"/>
    <w:rsid w:val="00C04F3F"/>
    <w:rsid w:val="00C05185"/>
    <w:rsid w:val="00C0525D"/>
    <w:rsid w:val="00C052B4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991"/>
    <w:rsid w:val="00C12B89"/>
    <w:rsid w:val="00C1345B"/>
    <w:rsid w:val="00C1365F"/>
    <w:rsid w:val="00C13C86"/>
    <w:rsid w:val="00C13CB2"/>
    <w:rsid w:val="00C14007"/>
    <w:rsid w:val="00C14415"/>
    <w:rsid w:val="00C14578"/>
    <w:rsid w:val="00C145E9"/>
    <w:rsid w:val="00C146FC"/>
    <w:rsid w:val="00C14979"/>
    <w:rsid w:val="00C14D2C"/>
    <w:rsid w:val="00C14EE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2B4"/>
    <w:rsid w:val="00C21713"/>
    <w:rsid w:val="00C21959"/>
    <w:rsid w:val="00C21ED3"/>
    <w:rsid w:val="00C222B8"/>
    <w:rsid w:val="00C22417"/>
    <w:rsid w:val="00C227C6"/>
    <w:rsid w:val="00C22864"/>
    <w:rsid w:val="00C22A57"/>
    <w:rsid w:val="00C22D7A"/>
    <w:rsid w:val="00C2309E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569"/>
    <w:rsid w:val="00C269A7"/>
    <w:rsid w:val="00C26AA2"/>
    <w:rsid w:val="00C274B2"/>
    <w:rsid w:val="00C27840"/>
    <w:rsid w:val="00C27B9B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9BD"/>
    <w:rsid w:val="00C35AA1"/>
    <w:rsid w:val="00C35C8E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292F"/>
    <w:rsid w:val="00C52A42"/>
    <w:rsid w:val="00C531D9"/>
    <w:rsid w:val="00C5366A"/>
    <w:rsid w:val="00C53717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0A"/>
    <w:rsid w:val="00C562DE"/>
    <w:rsid w:val="00C56308"/>
    <w:rsid w:val="00C56519"/>
    <w:rsid w:val="00C565C1"/>
    <w:rsid w:val="00C56AD8"/>
    <w:rsid w:val="00C56C38"/>
    <w:rsid w:val="00C56DE0"/>
    <w:rsid w:val="00C56DE6"/>
    <w:rsid w:val="00C573AD"/>
    <w:rsid w:val="00C576DE"/>
    <w:rsid w:val="00C57730"/>
    <w:rsid w:val="00C577CE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2EB"/>
    <w:rsid w:val="00C614AD"/>
    <w:rsid w:val="00C616C7"/>
    <w:rsid w:val="00C6189B"/>
    <w:rsid w:val="00C61C1B"/>
    <w:rsid w:val="00C61D08"/>
    <w:rsid w:val="00C61DB1"/>
    <w:rsid w:val="00C61E4F"/>
    <w:rsid w:val="00C61F76"/>
    <w:rsid w:val="00C62064"/>
    <w:rsid w:val="00C6224C"/>
    <w:rsid w:val="00C626BB"/>
    <w:rsid w:val="00C627D9"/>
    <w:rsid w:val="00C62B85"/>
    <w:rsid w:val="00C62F0F"/>
    <w:rsid w:val="00C63389"/>
    <w:rsid w:val="00C634D5"/>
    <w:rsid w:val="00C63725"/>
    <w:rsid w:val="00C63A5E"/>
    <w:rsid w:val="00C63A7D"/>
    <w:rsid w:val="00C63F1B"/>
    <w:rsid w:val="00C6401D"/>
    <w:rsid w:val="00C640F9"/>
    <w:rsid w:val="00C64385"/>
    <w:rsid w:val="00C644D6"/>
    <w:rsid w:val="00C6458B"/>
    <w:rsid w:val="00C646BC"/>
    <w:rsid w:val="00C646C0"/>
    <w:rsid w:val="00C64DD0"/>
    <w:rsid w:val="00C65043"/>
    <w:rsid w:val="00C6509D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74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852"/>
    <w:rsid w:val="00C7299C"/>
    <w:rsid w:val="00C729AB"/>
    <w:rsid w:val="00C72A83"/>
    <w:rsid w:val="00C72C0E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984"/>
    <w:rsid w:val="00C74B2D"/>
    <w:rsid w:val="00C74C3E"/>
    <w:rsid w:val="00C74ED3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03"/>
    <w:rsid w:val="00C9046A"/>
    <w:rsid w:val="00C9055C"/>
    <w:rsid w:val="00C906C9"/>
    <w:rsid w:val="00C9084E"/>
    <w:rsid w:val="00C9090B"/>
    <w:rsid w:val="00C91179"/>
    <w:rsid w:val="00C915DB"/>
    <w:rsid w:val="00C9192F"/>
    <w:rsid w:val="00C91A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A42"/>
    <w:rsid w:val="00C93B72"/>
    <w:rsid w:val="00C9418B"/>
    <w:rsid w:val="00C94448"/>
    <w:rsid w:val="00C944F5"/>
    <w:rsid w:val="00C94502"/>
    <w:rsid w:val="00C94678"/>
    <w:rsid w:val="00C94722"/>
    <w:rsid w:val="00C9500A"/>
    <w:rsid w:val="00C95085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A02E8"/>
    <w:rsid w:val="00CA0930"/>
    <w:rsid w:val="00CA0C80"/>
    <w:rsid w:val="00CA0DC4"/>
    <w:rsid w:val="00CA0F5A"/>
    <w:rsid w:val="00CA0F98"/>
    <w:rsid w:val="00CA13C9"/>
    <w:rsid w:val="00CA159A"/>
    <w:rsid w:val="00CA16EA"/>
    <w:rsid w:val="00CA170F"/>
    <w:rsid w:val="00CA1C95"/>
    <w:rsid w:val="00CA1DA0"/>
    <w:rsid w:val="00CA2297"/>
    <w:rsid w:val="00CA2390"/>
    <w:rsid w:val="00CA250B"/>
    <w:rsid w:val="00CA277E"/>
    <w:rsid w:val="00CA2DE8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ED"/>
    <w:rsid w:val="00CB05F7"/>
    <w:rsid w:val="00CB064A"/>
    <w:rsid w:val="00CB08B5"/>
    <w:rsid w:val="00CB0AF1"/>
    <w:rsid w:val="00CB0C0B"/>
    <w:rsid w:val="00CB0CD1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A3C"/>
    <w:rsid w:val="00CB2D00"/>
    <w:rsid w:val="00CB2FE2"/>
    <w:rsid w:val="00CB300D"/>
    <w:rsid w:val="00CB3056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E64"/>
    <w:rsid w:val="00CC3ED9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63A"/>
    <w:rsid w:val="00CC67D9"/>
    <w:rsid w:val="00CC691C"/>
    <w:rsid w:val="00CC69A4"/>
    <w:rsid w:val="00CC6A07"/>
    <w:rsid w:val="00CC6A80"/>
    <w:rsid w:val="00CC6CB5"/>
    <w:rsid w:val="00CC6E0C"/>
    <w:rsid w:val="00CC70AC"/>
    <w:rsid w:val="00CC71B1"/>
    <w:rsid w:val="00CC7433"/>
    <w:rsid w:val="00CC7739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B7"/>
    <w:rsid w:val="00CD1C9D"/>
    <w:rsid w:val="00CD1FC2"/>
    <w:rsid w:val="00CD242E"/>
    <w:rsid w:val="00CD2823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408F"/>
    <w:rsid w:val="00CD4221"/>
    <w:rsid w:val="00CD4243"/>
    <w:rsid w:val="00CD428C"/>
    <w:rsid w:val="00CD452D"/>
    <w:rsid w:val="00CD4612"/>
    <w:rsid w:val="00CD487B"/>
    <w:rsid w:val="00CD48AB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8F3"/>
    <w:rsid w:val="00CE1A58"/>
    <w:rsid w:val="00CE1E7B"/>
    <w:rsid w:val="00CE1F1D"/>
    <w:rsid w:val="00CE21E2"/>
    <w:rsid w:val="00CE22BE"/>
    <w:rsid w:val="00CE2323"/>
    <w:rsid w:val="00CE23E6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E37"/>
    <w:rsid w:val="00CE42A4"/>
    <w:rsid w:val="00CE442D"/>
    <w:rsid w:val="00CE44BF"/>
    <w:rsid w:val="00CE46BA"/>
    <w:rsid w:val="00CE47AC"/>
    <w:rsid w:val="00CE4839"/>
    <w:rsid w:val="00CE4F30"/>
    <w:rsid w:val="00CE4F8B"/>
    <w:rsid w:val="00CE5143"/>
    <w:rsid w:val="00CE5315"/>
    <w:rsid w:val="00CE53FB"/>
    <w:rsid w:val="00CE56C0"/>
    <w:rsid w:val="00CE58BE"/>
    <w:rsid w:val="00CE58DD"/>
    <w:rsid w:val="00CE5BAA"/>
    <w:rsid w:val="00CE5C6B"/>
    <w:rsid w:val="00CE5D0C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719A"/>
    <w:rsid w:val="00CE7394"/>
    <w:rsid w:val="00CE766D"/>
    <w:rsid w:val="00CE7994"/>
    <w:rsid w:val="00CE7A6F"/>
    <w:rsid w:val="00CE7ABA"/>
    <w:rsid w:val="00CE7BEF"/>
    <w:rsid w:val="00CE7F90"/>
    <w:rsid w:val="00CF02DB"/>
    <w:rsid w:val="00CF035F"/>
    <w:rsid w:val="00CF0805"/>
    <w:rsid w:val="00CF0939"/>
    <w:rsid w:val="00CF0A07"/>
    <w:rsid w:val="00CF0C93"/>
    <w:rsid w:val="00CF0DA1"/>
    <w:rsid w:val="00CF0FE6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56"/>
    <w:rsid w:val="00D033D0"/>
    <w:rsid w:val="00D03405"/>
    <w:rsid w:val="00D036EC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B5B"/>
    <w:rsid w:val="00D10B96"/>
    <w:rsid w:val="00D113BF"/>
    <w:rsid w:val="00D113E2"/>
    <w:rsid w:val="00D1164B"/>
    <w:rsid w:val="00D1190C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4D6"/>
    <w:rsid w:val="00D149D3"/>
    <w:rsid w:val="00D149F7"/>
    <w:rsid w:val="00D14E47"/>
    <w:rsid w:val="00D150B2"/>
    <w:rsid w:val="00D154ED"/>
    <w:rsid w:val="00D15F49"/>
    <w:rsid w:val="00D16467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2066F"/>
    <w:rsid w:val="00D2081E"/>
    <w:rsid w:val="00D20DB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E32"/>
    <w:rsid w:val="00D31E3F"/>
    <w:rsid w:val="00D31EA7"/>
    <w:rsid w:val="00D31F09"/>
    <w:rsid w:val="00D32041"/>
    <w:rsid w:val="00D320E5"/>
    <w:rsid w:val="00D3220D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3DF"/>
    <w:rsid w:val="00D345FB"/>
    <w:rsid w:val="00D349C3"/>
    <w:rsid w:val="00D34BE3"/>
    <w:rsid w:val="00D34CC3"/>
    <w:rsid w:val="00D3525E"/>
    <w:rsid w:val="00D35607"/>
    <w:rsid w:val="00D3570A"/>
    <w:rsid w:val="00D3607F"/>
    <w:rsid w:val="00D36B99"/>
    <w:rsid w:val="00D372F8"/>
    <w:rsid w:val="00D37545"/>
    <w:rsid w:val="00D3758B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C27"/>
    <w:rsid w:val="00D47E9D"/>
    <w:rsid w:val="00D5011B"/>
    <w:rsid w:val="00D50197"/>
    <w:rsid w:val="00D50368"/>
    <w:rsid w:val="00D507FC"/>
    <w:rsid w:val="00D51005"/>
    <w:rsid w:val="00D5110E"/>
    <w:rsid w:val="00D51147"/>
    <w:rsid w:val="00D5134A"/>
    <w:rsid w:val="00D51793"/>
    <w:rsid w:val="00D5187D"/>
    <w:rsid w:val="00D51A18"/>
    <w:rsid w:val="00D520FC"/>
    <w:rsid w:val="00D521CB"/>
    <w:rsid w:val="00D522A1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9E9"/>
    <w:rsid w:val="00D54CA8"/>
    <w:rsid w:val="00D54EF3"/>
    <w:rsid w:val="00D54F38"/>
    <w:rsid w:val="00D55424"/>
    <w:rsid w:val="00D555D0"/>
    <w:rsid w:val="00D555FC"/>
    <w:rsid w:val="00D55674"/>
    <w:rsid w:val="00D55BE5"/>
    <w:rsid w:val="00D55C4C"/>
    <w:rsid w:val="00D55DB9"/>
    <w:rsid w:val="00D55E87"/>
    <w:rsid w:val="00D56344"/>
    <w:rsid w:val="00D56370"/>
    <w:rsid w:val="00D565A4"/>
    <w:rsid w:val="00D565A9"/>
    <w:rsid w:val="00D5680D"/>
    <w:rsid w:val="00D56A73"/>
    <w:rsid w:val="00D57164"/>
    <w:rsid w:val="00D5718C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F7D"/>
    <w:rsid w:val="00D61447"/>
    <w:rsid w:val="00D6158D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D4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8A5"/>
    <w:rsid w:val="00D64A23"/>
    <w:rsid w:val="00D64BBF"/>
    <w:rsid w:val="00D64EB2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B0"/>
    <w:rsid w:val="00D73DAD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FAC"/>
    <w:rsid w:val="00D7604D"/>
    <w:rsid w:val="00D76350"/>
    <w:rsid w:val="00D764BD"/>
    <w:rsid w:val="00D76751"/>
    <w:rsid w:val="00D767A7"/>
    <w:rsid w:val="00D767ED"/>
    <w:rsid w:val="00D76C4F"/>
    <w:rsid w:val="00D77197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963"/>
    <w:rsid w:val="00D83AE8"/>
    <w:rsid w:val="00D83E29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372"/>
    <w:rsid w:val="00D87676"/>
    <w:rsid w:val="00D8788B"/>
    <w:rsid w:val="00D87B50"/>
    <w:rsid w:val="00D87F6A"/>
    <w:rsid w:val="00D9020E"/>
    <w:rsid w:val="00D904E9"/>
    <w:rsid w:val="00D904FF"/>
    <w:rsid w:val="00D90981"/>
    <w:rsid w:val="00D90B82"/>
    <w:rsid w:val="00D90BD0"/>
    <w:rsid w:val="00D90FF5"/>
    <w:rsid w:val="00D91073"/>
    <w:rsid w:val="00D91243"/>
    <w:rsid w:val="00D91263"/>
    <w:rsid w:val="00D914C7"/>
    <w:rsid w:val="00D91B29"/>
    <w:rsid w:val="00D91C95"/>
    <w:rsid w:val="00D91DA1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352"/>
    <w:rsid w:val="00DA13D8"/>
    <w:rsid w:val="00DA146E"/>
    <w:rsid w:val="00DA16A0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230"/>
    <w:rsid w:val="00DA32D3"/>
    <w:rsid w:val="00DA36DF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AE1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C7D"/>
    <w:rsid w:val="00DB1DA2"/>
    <w:rsid w:val="00DB1E03"/>
    <w:rsid w:val="00DB1F82"/>
    <w:rsid w:val="00DB2065"/>
    <w:rsid w:val="00DB21CF"/>
    <w:rsid w:val="00DB230F"/>
    <w:rsid w:val="00DB2888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237"/>
    <w:rsid w:val="00DB627A"/>
    <w:rsid w:val="00DB633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1DF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D35"/>
    <w:rsid w:val="00DC5F02"/>
    <w:rsid w:val="00DC5F4C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A04"/>
    <w:rsid w:val="00DD606E"/>
    <w:rsid w:val="00DD612B"/>
    <w:rsid w:val="00DD6366"/>
    <w:rsid w:val="00DD66B9"/>
    <w:rsid w:val="00DD67AB"/>
    <w:rsid w:val="00DD6A9E"/>
    <w:rsid w:val="00DD6AA9"/>
    <w:rsid w:val="00DD6AC4"/>
    <w:rsid w:val="00DD6AEE"/>
    <w:rsid w:val="00DD70C9"/>
    <w:rsid w:val="00DD733E"/>
    <w:rsid w:val="00DE069F"/>
    <w:rsid w:val="00DE0DB9"/>
    <w:rsid w:val="00DE1066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8F1"/>
    <w:rsid w:val="00DF2DC6"/>
    <w:rsid w:val="00DF2E08"/>
    <w:rsid w:val="00DF2E50"/>
    <w:rsid w:val="00DF3187"/>
    <w:rsid w:val="00DF3311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C1C"/>
    <w:rsid w:val="00DF5C58"/>
    <w:rsid w:val="00DF5E51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02D"/>
    <w:rsid w:val="00DF7166"/>
    <w:rsid w:val="00DF7386"/>
    <w:rsid w:val="00DF76DE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9F0"/>
    <w:rsid w:val="00E11ACE"/>
    <w:rsid w:val="00E11BE9"/>
    <w:rsid w:val="00E11CEF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80F"/>
    <w:rsid w:val="00E14D87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05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57"/>
    <w:rsid w:val="00E37BA3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73"/>
    <w:rsid w:val="00E44D9A"/>
    <w:rsid w:val="00E44F8F"/>
    <w:rsid w:val="00E44FA7"/>
    <w:rsid w:val="00E45215"/>
    <w:rsid w:val="00E4522D"/>
    <w:rsid w:val="00E45269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3F"/>
    <w:rsid w:val="00E50360"/>
    <w:rsid w:val="00E50B37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3D7"/>
    <w:rsid w:val="00E56429"/>
    <w:rsid w:val="00E56500"/>
    <w:rsid w:val="00E566F5"/>
    <w:rsid w:val="00E56850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C7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ABD"/>
    <w:rsid w:val="00E64E13"/>
    <w:rsid w:val="00E65340"/>
    <w:rsid w:val="00E653B6"/>
    <w:rsid w:val="00E65544"/>
    <w:rsid w:val="00E6579A"/>
    <w:rsid w:val="00E65812"/>
    <w:rsid w:val="00E65C6B"/>
    <w:rsid w:val="00E66012"/>
    <w:rsid w:val="00E6647F"/>
    <w:rsid w:val="00E6657F"/>
    <w:rsid w:val="00E665A2"/>
    <w:rsid w:val="00E66879"/>
    <w:rsid w:val="00E668FA"/>
    <w:rsid w:val="00E670B8"/>
    <w:rsid w:val="00E67105"/>
    <w:rsid w:val="00E67487"/>
    <w:rsid w:val="00E674FA"/>
    <w:rsid w:val="00E679D8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A89"/>
    <w:rsid w:val="00E72D34"/>
    <w:rsid w:val="00E7331D"/>
    <w:rsid w:val="00E73D91"/>
    <w:rsid w:val="00E7402D"/>
    <w:rsid w:val="00E74166"/>
    <w:rsid w:val="00E7426D"/>
    <w:rsid w:val="00E74708"/>
    <w:rsid w:val="00E74757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66E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196"/>
    <w:rsid w:val="00E852EA"/>
    <w:rsid w:val="00E852FE"/>
    <w:rsid w:val="00E853CA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D4C"/>
    <w:rsid w:val="00E86F09"/>
    <w:rsid w:val="00E86F25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76"/>
    <w:rsid w:val="00E97BF3"/>
    <w:rsid w:val="00E97E11"/>
    <w:rsid w:val="00E97E9D"/>
    <w:rsid w:val="00E97EC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C52"/>
    <w:rsid w:val="00EA1D5F"/>
    <w:rsid w:val="00EA20F4"/>
    <w:rsid w:val="00EA22F1"/>
    <w:rsid w:val="00EA2341"/>
    <w:rsid w:val="00EA25CA"/>
    <w:rsid w:val="00EA264F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E55"/>
    <w:rsid w:val="00EA54A6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D8"/>
    <w:rsid w:val="00EA7892"/>
    <w:rsid w:val="00EB0225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57B7"/>
    <w:rsid w:val="00EB5847"/>
    <w:rsid w:val="00EB595D"/>
    <w:rsid w:val="00EB59A9"/>
    <w:rsid w:val="00EB5B10"/>
    <w:rsid w:val="00EB5DA5"/>
    <w:rsid w:val="00EB5EC5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E63"/>
    <w:rsid w:val="00EC0088"/>
    <w:rsid w:val="00EC03DC"/>
    <w:rsid w:val="00EC0CEC"/>
    <w:rsid w:val="00EC0D9B"/>
    <w:rsid w:val="00EC1080"/>
    <w:rsid w:val="00EC147A"/>
    <w:rsid w:val="00EC1BF9"/>
    <w:rsid w:val="00EC1E91"/>
    <w:rsid w:val="00EC1EC7"/>
    <w:rsid w:val="00EC29E8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2ED"/>
    <w:rsid w:val="00EC4535"/>
    <w:rsid w:val="00EC4FFD"/>
    <w:rsid w:val="00EC5258"/>
    <w:rsid w:val="00EC544E"/>
    <w:rsid w:val="00EC54B2"/>
    <w:rsid w:val="00EC5671"/>
    <w:rsid w:val="00EC56F7"/>
    <w:rsid w:val="00EC5791"/>
    <w:rsid w:val="00EC57E2"/>
    <w:rsid w:val="00EC5A24"/>
    <w:rsid w:val="00EC5BD7"/>
    <w:rsid w:val="00EC5D75"/>
    <w:rsid w:val="00EC66C4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6E2"/>
    <w:rsid w:val="00ED18CC"/>
    <w:rsid w:val="00ED1CC3"/>
    <w:rsid w:val="00ED1D4E"/>
    <w:rsid w:val="00ED1D95"/>
    <w:rsid w:val="00ED23DE"/>
    <w:rsid w:val="00ED2782"/>
    <w:rsid w:val="00ED29AE"/>
    <w:rsid w:val="00ED2B31"/>
    <w:rsid w:val="00ED2C5A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EB3"/>
    <w:rsid w:val="00ED4048"/>
    <w:rsid w:val="00ED4247"/>
    <w:rsid w:val="00ED4404"/>
    <w:rsid w:val="00ED4671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5B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2058"/>
    <w:rsid w:val="00EF2229"/>
    <w:rsid w:val="00EF2380"/>
    <w:rsid w:val="00EF29E1"/>
    <w:rsid w:val="00EF2B2E"/>
    <w:rsid w:val="00EF2E48"/>
    <w:rsid w:val="00EF3473"/>
    <w:rsid w:val="00EF3608"/>
    <w:rsid w:val="00EF3AAE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2A6"/>
    <w:rsid w:val="00F0040F"/>
    <w:rsid w:val="00F00595"/>
    <w:rsid w:val="00F0078B"/>
    <w:rsid w:val="00F008AE"/>
    <w:rsid w:val="00F00A56"/>
    <w:rsid w:val="00F00B97"/>
    <w:rsid w:val="00F00E1C"/>
    <w:rsid w:val="00F0118D"/>
    <w:rsid w:val="00F01655"/>
    <w:rsid w:val="00F01BFF"/>
    <w:rsid w:val="00F02131"/>
    <w:rsid w:val="00F02586"/>
    <w:rsid w:val="00F02616"/>
    <w:rsid w:val="00F02B05"/>
    <w:rsid w:val="00F02CB2"/>
    <w:rsid w:val="00F02D08"/>
    <w:rsid w:val="00F02D65"/>
    <w:rsid w:val="00F02E55"/>
    <w:rsid w:val="00F03860"/>
    <w:rsid w:val="00F03942"/>
    <w:rsid w:val="00F04380"/>
    <w:rsid w:val="00F0465F"/>
    <w:rsid w:val="00F048C9"/>
    <w:rsid w:val="00F0527D"/>
    <w:rsid w:val="00F05C28"/>
    <w:rsid w:val="00F05E1F"/>
    <w:rsid w:val="00F0646C"/>
    <w:rsid w:val="00F0674A"/>
    <w:rsid w:val="00F06770"/>
    <w:rsid w:val="00F06799"/>
    <w:rsid w:val="00F06822"/>
    <w:rsid w:val="00F0691F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6C"/>
    <w:rsid w:val="00F10E91"/>
    <w:rsid w:val="00F11054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2AB"/>
    <w:rsid w:val="00F13375"/>
    <w:rsid w:val="00F13417"/>
    <w:rsid w:val="00F1342B"/>
    <w:rsid w:val="00F1351F"/>
    <w:rsid w:val="00F13620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CFD"/>
    <w:rsid w:val="00F14E63"/>
    <w:rsid w:val="00F1545F"/>
    <w:rsid w:val="00F15637"/>
    <w:rsid w:val="00F1578A"/>
    <w:rsid w:val="00F15888"/>
    <w:rsid w:val="00F15B3B"/>
    <w:rsid w:val="00F15CA7"/>
    <w:rsid w:val="00F15CFF"/>
    <w:rsid w:val="00F15DBF"/>
    <w:rsid w:val="00F16164"/>
    <w:rsid w:val="00F162F6"/>
    <w:rsid w:val="00F1650B"/>
    <w:rsid w:val="00F16689"/>
    <w:rsid w:val="00F16699"/>
    <w:rsid w:val="00F167D6"/>
    <w:rsid w:val="00F16969"/>
    <w:rsid w:val="00F16C1C"/>
    <w:rsid w:val="00F16CC5"/>
    <w:rsid w:val="00F16CC7"/>
    <w:rsid w:val="00F16EA2"/>
    <w:rsid w:val="00F16F2F"/>
    <w:rsid w:val="00F171D4"/>
    <w:rsid w:val="00F175EA"/>
    <w:rsid w:val="00F176F7"/>
    <w:rsid w:val="00F177BB"/>
    <w:rsid w:val="00F17961"/>
    <w:rsid w:val="00F17AF3"/>
    <w:rsid w:val="00F20173"/>
    <w:rsid w:val="00F2051C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7070"/>
    <w:rsid w:val="00F270A3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9B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B81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F4D"/>
    <w:rsid w:val="00F403FD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9E0"/>
    <w:rsid w:val="00F43B44"/>
    <w:rsid w:val="00F43E2F"/>
    <w:rsid w:val="00F44086"/>
    <w:rsid w:val="00F441F1"/>
    <w:rsid w:val="00F44328"/>
    <w:rsid w:val="00F445F0"/>
    <w:rsid w:val="00F4491A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6A3C"/>
    <w:rsid w:val="00F46F56"/>
    <w:rsid w:val="00F46F5F"/>
    <w:rsid w:val="00F4744D"/>
    <w:rsid w:val="00F4785A"/>
    <w:rsid w:val="00F47866"/>
    <w:rsid w:val="00F478BD"/>
    <w:rsid w:val="00F478EE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7AE"/>
    <w:rsid w:val="00F52CF4"/>
    <w:rsid w:val="00F52CF9"/>
    <w:rsid w:val="00F52FEC"/>
    <w:rsid w:val="00F53366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1D"/>
    <w:rsid w:val="00F55766"/>
    <w:rsid w:val="00F557D1"/>
    <w:rsid w:val="00F558A7"/>
    <w:rsid w:val="00F55DB2"/>
    <w:rsid w:val="00F5611B"/>
    <w:rsid w:val="00F566D7"/>
    <w:rsid w:val="00F56740"/>
    <w:rsid w:val="00F56B04"/>
    <w:rsid w:val="00F57621"/>
    <w:rsid w:val="00F577F1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D3F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56C"/>
    <w:rsid w:val="00F6684A"/>
    <w:rsid w:val="00F66961"/>
    <w:rsid w:val="00F66ACB"/>
    <w:rsid w:val="00F66AF8"/>
    <w:rsid w:val="00F671B2"/>
    <w:rsid w:val="00F671D1"/>
    <w:rsid w:val="00F6728E"/>
    <w:rsid w:val="00F6730D"/>
    <w:rsid w:val="00F6782D"/>
    <w:rsid w:val="00F67B7D"/>
    <w:rsid w:val="00F70044"/>
    <w:rsid w:val="00F702B0"/>
    <w:rsid w:val="00F70492"/>
    <w:rsid w:val="00F705B7"/>
    <w:rsid w:val="00F70878"/>
    <w:rsid w:val="00F7094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55F"/>
    <w:rsid w:val="00F826CB"/>
    <w:rsid w:val="00F8282F"/>
    <w:rsid w:val="00F828DB"/>
    <w:rsid w:val="00F82E76"/>
    <w:rsid w:val="00F82EFC"/>
    <w:rsid w:val="00F830CE"/>
    <w:rsid w:val="00F831CD"/>
    <w:rsid w:val="00F831F9"/>
    <w:rsid w:val="00F8347D"/>
    <w:rsid w:val="00F83688"/>
    <w:rsid w:val="00F83B27"/>
    <w:rsid w:val="00F83C33"/>
    <w:rsid w:val="00F83D62"/>
    <w:rsid w:val="00F83DE2"/>
    <w:rsid w:val="00F83E14"/>
    <w:rsid w:val="00F83EA7"/>
    <w:rsid w:val="00F83F51"/>
    <w:rsid w:val="00F84107"/>
    <w:rsid w:val="00F841C9"/>
    <w:rsid w:val="00F84382"/>
    <w:rsid w:val="00F84576"/>
    <w:rsid w:val="00F845E0"/>
    <w:rsid w:val="00F848CC"/>
    <w:rsid w:val="00F849EF"/>
    <w:rsid w:val="00F84A4A"/>
    <w:rsid w:val="00F84D82"/>
    <w:rsid w:val="00F85135"/>
    <w:rsid w:val="00F85198"/>
    <w:rsid w:val="00F853FD"/>
    <w:rsid w:val="00F854C6"/>
    <w:rsid w:val="00F8552B"/>
    <w:rsid w:val="00F856CD"/>
    <w:rsid w:val="00F8571B"/>
    <w:rsid w:val="00F8574A"/>
    <w:rsid w:val="00F85A06"/>
    <w:rsid w:val="00F85D2D"/>
    <w:rsid w:val="00F85DBE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37D"/>
    <w:rsid w:val="00F9144D"/>
    <w:rsid w:val="00F9147E"/>
    <w:rsid w:val="00F914DB"/>
    <w:rsid w:val="00F91774"/>
    <w:rsid w:val="00F919F4"/>
    <w:rsid w:val="00F91B3C"/>
    <w:rsid w:val="00F91B9F"/>
    <w:rsid w:val="00F91C43"/>
    <w:rsid w:val="00F91E9C"/>
    <w:rsid w:val="00F92093"/>
    <w:rsid w:val="00F92222"/>
    <w:rsid w:val="00F922A7"/>
    <w:rsid w:val="00F92518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B64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6169"/>
    <w:rsid w:val="00FA6231"/>
    <w:rsid w:val="00FA651B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C2F"/>
    <w:rsid w:val="00FC0024"/>
    <w:rsid w:val="00FC04E6"/>
    <w:rsid w:val="00FC04ED"/>
    <w:rsid w:val="00FC062E"/>
    <w:rsid w:val="00FC0650"/>
    <w:rsid w:val="00FC0B0F"/>
    <w:rsid w:val="00FC0E00"/>
    <w:rsid w:val="00FC123C"/>
    <w:rsid w:val="00FC1255"/>
    <w:rsid w:val="00FC132C"/>
    <w:rsid w:val="00FC1588"/>
    <w:rsid w:val="00FC1B60"/>
    <w:rsid w:val="00FC1BEB"/>
    <w:rsid w:val="00FC1FDF"/>
    <w:rsid w:val="00FC25C0"/>
    <w:rsid w:val="00FC270C"/>
    <w:rsid w:val="00FC2B96"/>
    <w:rsid w:val="00FC2E86"/>
    <w:rsid w:val="00FC2F25"/>
    <w:rsid w:val="00FC300B"/>
    <w:rsid w:val="00FC30AC"/>
    <w:rsid w:val="00FC31DC"/>
    <w:rsid w:val="00FC32BF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45C"/>
    <w:rsid w:val="00FC47D5"/>
    <w:rsid w:val="00FC47F9"/>
    <w:rsid w:val="00FC49CF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4A9"/>
    <w:rsid w:val="00FD0567"/>
    <w:rsid w:val="00FD05C8"/>
    <w:rsid w:val="00FD05FF"/>
    <w:rsid w:val="00FD06B0"/>
    <w:rsid w:val="00FD0CA0"/>
    <w:rsid w:val="00FD123A"/>
    <w:rsid w:val="00FD13C2"/>
    <w:rsid w:val="00FD1464"/>
    <w:rsid w:val="00FD16DA"/>
    <w:rsid w:val="00FD19C2"/>
    <w:rsid w:val="00FD1A67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DD0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70F"/>
    <w:rsid w:val="00FE575F"/>
    <w:rsid w:val="00FE59F8"/>
    <w:rsid w:val="00FE634F"/>
    <w:rsid w:val="00FE64B6"/>
    <w:rsid w:val="00FE6D2F"/>
    <w:rsid w:val="00FE6DE6"/>
    <w:rsid w:val="00FE6FA9"/>
    <w:rsid w:val="00FE716D"/>
    <w:rsid w:val="00FE7573"/>
    <w:rsid w:val="00FE777B"/>
    <w:rsid w:val="00FE7796"/>
    <w:rsid w:val="00FE77C9"/>
    <w:rsid w:val="00FE781A"/>
    <w:rsid w:val="00FE7887"/>
    <w:rsid w:val="00FE7C11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07A8A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B7065-6AEA-404D-B0C2-720B9BF4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11657</TotalTime>
  <Pages>11</Pages>
  <Words>5721</Words>
  <Characters>30347</Characters>
  <Application>Microsoft Office Word</Application>
  <DocSecurity>0</DocSecurity>
  <Lines>252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3586</cp:revision>
  <cp:lastPrinted>2023-08-28T06:13:00Z</cp:lastPrinted>
  <dcterms:created xsi:type="dcterms:W3CDTF">2022-09-20T07:00:00Z</dcterms:created>
  <dcterms:modified xsi:type="dcterms:W3CDTF">2023-09-12T13:48:00Z</dcterms:modified>
</cp:coreProperties>
</file>